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4950" w14:textId="7F57B9FD" w:rsidR="00F760A6" w:rsidRPr="001C3F90" w:rsidRDefault="007B0FB3" w:rsidP="00EA4595">
      <w:pPr>
        <w:spacing w:after="0" w:line="240" w:lineRule="auto"/>
        <w:jc w:val="center"/>
        <w:rPr>
          <w:rFonts w:ascii="Arial" w:hAnsi="Arial" w:cs="Arial"/>
          <w:b/>
          <w:bCs/>
          <w:strike/>
          <w:sz w:val="26"/>
          <w:szCs w:val="26"/>
        </w:rPr>
      </w:pPr>
      <w:r w:rsidRPr="001C3F90">
        <w:rPr>
          <w:rFonts w:ascii="Arial" w:hAnsi="Arial" w:cs="Arial"/>
          <w:b/>
          <w:bCs/>
          <w:sz w:val="26"/>
          <w:szCs w:val="26"/>
        </w:rPr>
        <w:t xml:space="preserve">Ogłoszenie o naborze wniosków </w:t>
      </w:r>
      <w:r w:rsidR="00F46018">
        <w:rPr>
          <w:rFonts w:ascii="Arial" w:hAnsi="Arial" w:cs="Arial"/>
          <w:b/>
          <w:bCs/>
          <w:sz w:val="26"/>
          <w:szCs w:val="26"/>
        </w:rPr>
        <w:t>dla państwowych jednostek budżetowych</w:t>
      </w:r>
    </w:p>
    <w:p w14:paraId="425DFC13" w14:textId="080B5231" w:rsidR="00A34F47" w:rsidRPr="001C3F90" w:rsidRDefault="0086352C" w:rsidP="00B11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na realizację zadań z dziedziny ochrony środowiska i gospodarki wodnej </w:t>
      </w:r>
    </w:p>
    <w:p w14:paraId="56C222A7" w14:textId="77777777" w:rsidR="00345982" w:rsidRPr="001C3F90" w:rsidRDefault="00345982" w:rsidP="00EA4595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14:paraId="289176FD" w14:textId="15C8E33C" w:rsidR="00FD2598" w:rsidRPr="0086352C" w:rsidRDefault="0072671F" w:rsidP="00EA4595">
      <w:pPr>
        <w:pStyle w:val="Tekstpodstawowy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6352C">
        <w:rPr>
          <w:rFonts w:ascii="Arial" w:hAnsi="Arial" w:cs="Arial"/>
          <w:b w:val="0"/>
          <w:bCs w:val="0"/>
          <w:sz w:val="22"/>
          <w:szCs w:val="22"/>
        </w:rPr>
        <w:t xml:space="preserve">Wojewódzki Fundusz Ochrony Środowiska i Gospodarki Wodnej w Rzeszowie </w:t>
      </w:r>
    </w:p>
    <w:p w14:paraId="0C7B08C7" w14:textId="24CA9F0D" w:rsidR="0086352C" w:rsidRPr="0086352C" w:rsidRDefault="0072671F" w:rsidP="008635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6352C">
        <w:rPr>
          <w:rFonts w:ascii="Arial" w:hAnsi="Arial" w:cs="Arial"/>
        </w:rPr>
        <w:t xml:space="preserve">ogłasza </w:t>
      </w:r>
      <w:r w:rsidRPr="0086352C">
        <w:rPr>
          <w:rFonts w:ascii="Arial" w:hAnsi="Arial" w:cs="Arial"/>
          <w:b/>
          <w:bCs/>
        </w:rPr>
        <w:t>nabór</w:t>
      </w:r>
      <w:r w:rsidR="0002170C" w:rsidRPr="0086352C">
        <w:rPr>
          <w:rFonts w:ascii="Arial" w:hAnsi="Arial" w:cs="Arial"/>
          <w:b/>
          <w:bCs/>
        </w:rPr>
        <w:t xml:space="preserve"> </w:t>
      </w:r>
      <w:r w:rsidRPr="0086352C">
        <w:rPr>
          <w:rFonts w:ascii="Arial" w:hAnsi="Arial" w:cs="Arial"/>
          <w:b/>
          <w:bCs/>
        </w:rPr>
        <w:t xml:space="preserve">wniosków o dofinansowanie </w:t>
      </w:r>
      <w:r w:rsidR="00F46018" w:rsidRPr="00F46018">
        <w:rPr>
          <w:rFonts w:ascii="Arial" w:hAnsi="Arial" w:cs="Arial"/>
          <w:b/>
          <w:bCs/>
        </w:rPr>
        <w:t>dla państwowych jednostek budżetowych</w:t>
      </w:r>
    </w:p>
    <w:p w14:paraId="3BDE09C5" w14:textId="61B29D96" w:rsidR="005D3DE1" w:rsidRDefault="0072671F" w:rsidP="00C060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6352C">
        <w:rPr>
          <w:rFonts w:ascii="Arial" w:hAnsi="Arial" w:cs="Arial"/>
        </w:rPr>
        <w:t>na</w:t>
      </w:r>
      <w:r w:rsidR="00C578E7" w:rsidRPr="0086352C">
        <w:rPr>
          <w:rFonts w:ascii="Arial" w:hAnsi="Arial" w:cs="Arial"/>
        </w:rPr>
        <w:t xml:space="preserve"> </w:t>
      </w:r>
      <w:r w:rsidR="0086352C" w:rsidRPr="0086352C">
        <w:rPr>
          <w:rFonts w:ascii="Arial" w:hAnsi="Arial" w:cs="Arial"/>
        </w:rPr>
        <w:t xml:space="preserve">realizację zadań z dziedziny ochrony środowiska i gospodarki wodnej </w:t>
      </w:r>
    </w:p>
    <w:p w14:paraId="04D0E593" w14:textId="77777777" w:rsidR="00C0606C" w:rsidRDefault="00C0606C" w:rsidP="00C060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0A09D18" w14:textId="77777777" w:rsidR="00C0606C" w:rsidRPr="0086352C" w:rsidRDefault="00C0606C" w:rsidP="00F4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99BB7" w14:textId="77777777" w:rsidR="005D3DE1" w:rsidRDefault="005D3DE1" w:rsidP="005D3DE1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913150">
        <w:rPr>
          <w:rFonts w:ascii="Arial" w:eastAsia="Times New Roman" w:hAnsi="Arial" w:cs="Arial"/>
          <w:b/>
          <w:bCs/>
          <w:lang w:eastAsia="pl-PL"/>
        </w:rPr>
        <w:t>Cel i rodzaj przedsięwzięcia</w:t>
      </w:r>
    </w:p>
    <w:p w14:paraId="67478A74" w14:textId="136DEE9A" w:rsidR="005D3DE1" w:rsidRDefault="005D3DE1" w:rsidP="005D3DE1">
      <w:pPr>
        <w:pStyle w:val="Akapitzlist"/>
        <w:numPr>
          <w:ilvl w:val="0"/>
          <w:numId w:val="3"/>
        </w:numPr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>Dofinansowanie będzie udzielane dla przedsięwzięć</w:t>
      </w:r>
      <w:r>
        <w:rPr>
          <w:rFonts w:ascii="Arial" w:eastAsia="Times New Roman" w:hAnsi="Arial" w:cs="Arial"/>
          <w:lang w:eastAsia="pl-PL"/>
        </w:rPr>
        <w:t xml:space="preserve"> o charakterze inwestycyjnym</w:t>
      </w:r>
      <w:r w:rsidRPr="001C3F90">
        <w:rPr>
          <w:rFonts w:ascii="Arial" w:eastAsia="Times New Roman" w:hAnsi="Arial" w:cs="Arial"/>
          <w:lang w:eastAsia="pl-PL"/>
        </w:rPr>
        <w:t xml:space="preserve"> </w:t>
      </w:r>
      <w:r w:rsidR="00F46018">
        <w:rPr>
          <w:rFonts w:ascii="Arial" w:eastAsia="Times New Roman" w:hAnsi="Arial" w:cs="Arial"/>
          <w:lang w:eastAsia="pl-PL"/>
        </w:rPr>
        <w:t xml:space="preserve">i nieinwestycyjnym </w:t>
      </w:r>
      <w:r w:rsidRPr="001C3F90">
        <w:rPr>
          <w:rFonts w:ascii="Arial" w:eastAsia="Times New Roman" w:hAnsi="Arial" w:cs="Arial"/>
          <w:lang w:eastAsia="pl-PL"/>
        </w:rPr>
        <w:t>realizowanych na terenie województwa podkarpackieg</w:t>
      </w:r>
      <w:r>
        <w:rPr>
          <w:rFonts w:ascii="Arial" w:eastAsia="Times New Roman" w:hAnsi="Arial" w:cs="Arial"/>
          <w:lang w:eastAsia="pl-PL"/>
        </w:rPr>
        <w:t xml:space="preserve">o z dziedziny ochrona środowiska i gospodarka wodna, zgodnie z </w:t>
      </w:r>
      <w:hyperlink r:id="rId8" w:history="1">
        <w:r w:rsidR="00C0606C">
          <w:rPr>
            <w:rStyle w:val="Hipercze"/>
            <w:rFonts w:ascii="Arial" w:eastAsia="Times New Roman" w:hAnsi="Arial" w:cs="Arial"/>
            <w:i/>
            <w:iCs/>
            <w:lang w:eastAsia="pl-PL"/>
          </w:rPr>
          <w:t>Listą przedsięwzięć priorytetowych na rok 2026</w:t>
        </w:r>
      </w:hyperlink>
      <w:r w:rsidRPr="000B61F1">
        <w:rPr>
          <w:rFonts w:ascii="Arial" w:eastAsia="Times New Roman" w:hAnsi="Arial" w:cs="Arial"/>
          <w:i/>
          <w:iCs/>
          <w:lang w:eastAsia="pl-PL"/>
        </w:rPr>
        <w:t>,</w:t>
      </w:r>
    </w:p>
    <w:p w14:paraId="3E976F37" w14:textId="77777777" w:rsidR="005D3DE1" w:rsidRPr="00913150" w:rsidRDefault="005D3DE1" w:rsidP="005D3DE1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posiadania wolnych środków WFOŚiGW może udzielić dofinansowania na </w:t>
      </w:r>
      <w:r w:rsidRPr="000B61F1">
        <w:rPr>
          <w:rFonts w:ascii="Arial" w:eastAsia="Times New Roman" w:hAnsi="Arial" w:cs="Arial"/>
          <w:lang w:eastAsia="pl-PL"/>
        </w:rPr>
        <w:t xml:space="preserve">inne przedsięwzięcia nie ujęte w </w:t>
      </w:r>
      <w:r w:rsidRPr="000B61F1">
        <w:rPr>
          <w:rFonts w:ascii="Arial" w:eastAsia="Times New Roman" w:hAnsi="Arial" w:cs="Arial"/>
          <w:i/>
          <w:iCs/>
          <w:lang w:eastAsia="pl-PL"/>
        </w:rPr>
        <w:t>Liście przedsięwzięć priorytetowych</w:t>
      </w:r>
      <w:r>
        <w:rPr>
          <w:rFonts w:ascii="Arial" w:eastAsia="Times New Roman" w:hAnsi="Arial" w:cs="Arial"/>
          <w:lang w:eastAsia="pl-PL"/>
        </w:rPr>
        <w:t>, o ile są zgodne wykazem przedsięwzięć wymienionych w art. 400a ust 1 pkt 2, 2a, 5-9a, 11-22 i 24-42 ustawy Prawo ochrony środowiska, a ich realizacja prowadzi do osiągnięcia efektu ekologicznego.</w:t>
      </w:r>
    </w:p>
    <w:p w14:paraId="5E401A80" w14:textId="77777777" w:rsidR="005D3DE1" w:rsidRPr="005D3DE1" w:rsidRDefault="005D3DE1" w:rsidP="005D3DE1">
      <w:pPr>
        <w:pStyle w:val="Akapitzlist"/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</w:p>
    <w:p w14:paraId="5AC78455" w14:textId="068959A1" w:rsidR="001B2617" w:rsidRPr="001C3F90" w:rsidRDefault="001B2617" w:rsidP="00E37A9B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Forma dofinansowania</w:t>
      </w:r>
    </w:p>
    <w:p w14:paraId="22F1C1DC" w14:textId="1271D665" w:rsidR="001B2617" w:rsidRPr="001C3F90" w:rsidRDefault="0086352C" w:rsidP="00F46018">
      <w:pPr>
        <w:pStyle w:val="Akapitzlist"/>
        <w:spacing w:before="100" w:beforeAutospacing="1" w:after="100" w:afterAutospacing="1"/>
        <w:ind w:left="106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Nabór</w:t>
      </w:r>
      <w:r w:rsidR="001B2617" w:rsidRPr="001C3F90">
        <w:rPr>
          <w:rFonts w:ascii="Arial" w:eastAsia="Times New Roman" w:hAnsi="Arial" w:cs="Arial"/>
          <w:lang w:eastAsia="pl-PL"/>
        </w:rPr>
        <w:t xml:space="preserve"> obejmuje udzielanie dofinansowania </w:t>
      </w:r>
      <w:r w:rsidRPr="001C3F90">
        <w:rPr>
          <w:rFonts w:ascii="Arial" w:eastAsia="Times New Roman" w:hAnsi="Arial" w:cs="Arial"/>
          <w:lang w:eastAsia="pl-PL"/>
        </w:rPr>
        <w:t xml:space="preserve">ze środków </w:t>
      </w:r>
      <w:r w:rsidR="001B2617" w:rsidRPr="001C3F90">
        <w:rPr>
          <w:rFonts w:ascii="Arial" w:eastAsia="Times New Roman" w:hAnsi="Arial" w:cs="Arial"/>
          <w:lang w:eastAsia="pl-PL"/>
        </w:rPr>
        <w:t>WFOŚiGW w</w:t>
      </w:r>
      <w:r w:rsidR="00F46018">
        <w:rPr>
          <w:rFonts w:ascii="Arial" w:eastAsia="Times New Roman" w:hAnsi="Arial" w:cs="Arial"/>
          <w:lang w:eastAsia="pl-PL"/>
        </w:rPr>
        <w:t xml:space="preserve"> </w:t>
      </w:r>
      <w:r w:rsidR="001B2617" w:rsidRPr="001C3F90">
        <w:rPr>
          <w:rFonts w:ascii="Arial" w:eastAsia="Times New Roman" w:hAnsi="Arial" w:cs="Arial"/>
          <w:lang w:eastAsia="pl-PL"/>
        </w:rPr>
        <w:t>Rzeszowie</w:t>
      </w:r>
      <w:r w:rsidR="00F46018">
        <w:rPr>
          <w:rFonts w:ascii="Arial" w:eastAsia="Times New Roman" w:hAnsi="Arial" w:cs="Arial"/>
          <w:lang w:eastAsia="pl-PL"/>
        </w:rPr>
        <w:t xml:space="preserve"> państwowym jednostkom budżetowym</w:t>
      </w:r>
      <w:r w:rsidR="00F57DB1">
        <w:rPr>
          <w:rFonts w:ascii="Arial" w:eastAsia="Times New Roman" w:hAnsi="Arial" w:cs="Arial"/>
          <w:lang w:eastAsia="pl-PL"/>
        </w:rPr>
        <w:t xml:space="preserve"> (dalej: </w:t>
      </w:r>
      <w:proofErr w:type="spellStart"/>
      <w:r w:rsidR="00F57DB1">
        <w:rPr>
          <w:rFonts w:ascii="Arial" w:eastAsia="Times New Roman" w:hAnsi="Arial" w:cs="Arial"/>
          <w:lang w:eastAsia="pl-PL"/>
        </w:rPr>
        <w:t>pjb</w:t>
      </w:r>
      <w:proofErr w:type="spellEnd"/>
      <w:r w:rsidR="00F57DB1">
        <w:rPr>
          <w:rFonts w:ascii="Arial" w:eastAsia="Times New Roman" w:hAnsi="Arial" w:cs="Arial"/>
          <w:lang w:eastAsia="pl-PL"/>
        </w:rPr>
        <w:t>)</w:t>
      </w:r>
      <w:r w:rsidR="00F46018">
        <w:rPr>
          <w:rFonts w:ascii="Arial" w:eastAsia="Times New Roman" w:hAnsi="Arial" w:cs="Arial"/>
          <w:lang w:eastAsia="pl-PL"/>
        </w:rPr>
        <w:t xml:space="preserve"> za pośrednictwem rezerwy celowej budżetu państwa na realizację zadań z zakresu ochrony środowiska i gospodarki wodnej</w:t>
      </w:r>
      <w:r w:rsidR="00EB2DF3">
        <w:rPr>
          <w:rFonts w:ascii="Arial" w:eastAsia="Times New Roman" w:hAnsi="Arial" w:cs="Arial"/>
          <w:lang w:eastAsia="pl-PL"/>
        </w:rPr>
        <w:t>.</w:t>
      </w:r>
    </w:p>
    <w:p w14:paraId="37500BA1" w14:textId="77777777" w:rsidR="00BB7C1B" w:rsidRPr="001C3F90" w:rsidRDefault="00BB7C1B" w:rsidP="00BB7C1B">
      <w:pPr>
        <w:pStyle w:val="Akapitzlist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7C608967" w14:textId="1D8FF8FF" w:rsidR="00603E06" w:rsidRPr="001C3F90" w:rsidRDefault="00603E06" w:rsidP="00E37A9B">
      <w:pPr>
        <w:pStyle w:val="Akapitzlist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Termin naboru i sposób składania wniosku</w:t>
      </w:r>
    </w:p>
    <w:p w14:paraId="7323FE0E" w14:textId="1CA77FB3" w:rsidR="00603E06" w:rsidRPr="008050B0" w:rsidRDefault="006B2E72" w:rsidP="00E37A9B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 xml:space="preserve">Nabór wniosków odbywa się w trybie </w:t>
      </w:r>
      <w:r w:rsidR="00B110D9" w:rsidRPr="001C3F90">
        <w:rPr>
          <w:rFonts w:ascii="Arial" w:eastAsia="Times New Roman" w:hAnsi="Arial" w:cs="Arial"/>
          <w:lang w:eastAsia="pl-PL"/>
        </w:rPr>
        <w:t>ciągłym</w:t>
      </w:r>
      <w:r w:rsidRPr="001C3F90">
        <w:rPr>
          <w:rFonts w:ascii="Arial" w:eastAsia="Times New Roman" w:hAnsi="Arial" w:cs="Arial"/>
          <w:lang w:eastAsia="pl-PL"/>
        </w:rPr>
        <w:t xml:space="preserve"> w terminie</w:t>
      </w:r>
      <w:r w:rsidR="00603E06" w:rsidRPr="001C3F90">
        <w:rPr>
          <w:rFonts w:ascii="Arial" w:eastAsia="Times New Roman" w:hAnsi="Arial" w:cs="Arial"/>
          <w:lang w:eastAsia="pl-PL"/>
        </w:rPr>
        <w:t xml:space="preserve"> </w:t>
      </w:r>
      <w:r w:rsidR="00603E06" w:rsidRPr="001C3F90">
        <w:rPr>
          <w:rFonts w:ascii="Arial" w:eastAsia="Times New Roman" w:hAnsi="Arial" w:cs="Arial"/>
          <w:b/>
          <w:bCs/>
          <w:lang w:eastAsia="pl-PL"/>
        </w:rPr>
        <w:t>od</w:t>
      </w:r>
      <w:r w:rsidR="00603E06" w:rsidRPr="001C3F90">
        <w:rPr>
          <w:rFonts w:ascii="Arial" w:eastAsia="Times New Roman" w:hAnsi="Arial" w:cs="Arial"/>
          <w:lang w:eastAsia="pl-PL"/>
        </w:rPr>
        <w:t xml:space="preserve"> </w:t>
      </w:r>
      <w:r w:rsidR="00DC74BC" w:rsidRPr="001C3F90">
        <w:rPr>
          <w:rFonts w:ascii="Arial" w:eastAsia="Times New Roman" w:hAnsi="Arial" w:cs="Arial"/>
          <w:b/>
          <w:bCs/>
          <w:lang w:eastAsia="pl-PL"/>
        </w:rPr>
        <w:t>dnia</w:t>
      </w:r>
      <w:r w:rsidR="00DC74BC" w:rsidRPr="001C3F90">
        <w:rPr>
          <w:rFonts w:ascii="Arial" w:eastAsia="Times New Roman" w:hAnsi="Arial" w:cs="Arial"/>
          <w:lang w:eastAsia="pl-PL"/>
        </w:rPr>
        <w:t xml:space="preserve"> </w:t>
      </w:r>
      <w:r w:rsidR="00C0606C">
        <w:rPr>
          <w:rFonts w:ascii="Arial" w:eastAsia="Times New Roman" w:hAnsi="Arial" w:cs="Arial"/>
          <w:b/>
          <w:bCs/>
          <w:lang w:eastAsia="pl-PL"/>
        </w:rPr>
        <w:t>09.02.2026</w:t>
      </w:r>
      <w:r w:rsidR="00603E06" w:rsidRPr="008050B0">
        <w:rPr>
          <w:rFonts w:ascii="Arial" w:eastAsia="Times New Roman" w:hAnsi="Arial" w:cs="Arial"/>
          <w:b/>
          <w:bCs/>
          <w:lang w:eastAsia="pl-PL"/>
        </w:rPr>
        <w:t xml:space="preserve"> r. do dnia </w:t>
      </w:r>
      <w:r w:rsidR="00F46018">
        <w:rPr>
          <w:rFonts w:ascii="Arial" w:eastAsia="Times New Roman" w:hAnsi="Arial" w:cs="Arial"/>
          <w:b/>
          <w:bCs/>
          <w:lang w:eastAsia="pl-PL"/>
        </w:rPr>
        <w:t>31.03</w:t>
      </w:r>
      <w:r w:rsidR="00C0606C">
        <w:rPr>
          <w:rFonts w:ascii="Arial" w:eastAsia="Times New Roman" w:hAnsi="Arial" w:cs="Arial"/>
          <w:b/>
          <w:bCs/>
          <w:lang w:eastAsia="pl-PL"/>
        </w:rPr>
        <w:t>.2026</w:t>
      </w:r>
      <w:r w:rsidR="00603E06" w:rsidRPr="008050B0">
        <w:rPr>
          <w:rFonts w:ascii="Arial" w:eastAsia="Times New Roman" w:hAnsi="Arial" w:cs="Arial"/>
          <w:b/>
          <w:bCs/>
          <w:lang w:eastAsia="pl-PL"/>
        </w:rPr>
        <w:t xml:space="preserve"> r. </w:t>
      </w:r>
    </w:p>
    <w:p w14:paraId="14B2900D" w14:textId="7CDC1CDA" w:rsidR="00603E06" w:rsidRPr="00F35CD8" w:rsidRDefault="00603E06" w:rsidP="00E37A9B">
      <w:pPr>
        <w:pStyle w:val="Akapitzlist"/>
        <w:numPr>
          <w:ilvl w:val="0"/>
          <w:numId w:val="2"/>
        </w:numPr>
        <w:spacing w:after="0"/>
        <w:ind w:left="1066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lang w:eastAsia="pl-PL"/>
        </w:rPr>
        <w:t xml:space="preserve">Sposób składania wniosków </w:t>
      </w:r>
      <w:r w:rsidR="005A70DA" w:rsidRPr="001C3F90">
        <w:rPr>
          <w:rFonts w:ascii="Arial" w:eastAsia="Times New Roman" w:hAnsi="Arial" w:cs="Arial"/>
          <w:lang w:eastAsia="pl-PL"/>
        </w:rPr>
        <w:t xml:space="preserve">oraz ich rozpatrywania zostały określone </w:t>
      </w:r>
      <w:r w:rsidR="005A70DA" w:rsidRPr="00F35CD8">
        <w:rPr>
          <w:rFonts w:ascii="Arial" w:eastAsia="Times New Roman" w:hAnsi="Arial" w:cs="Arial"/>
          <w:lang w:eastAsia="pl-PL"/>
        </w:rPr>
        <w:t xml:space="preserve">w </w:t>
      </w:r>
      <w:r w:rsidR="005A70DA" w:rsidRPr="00F35CD8">
        <w:rPr>
          <w:rFonts w:ascii="Arial" w:eastAsia="Times New Roman" w:hAnsi="Arial" w:cs="Arial"/>
          <w:i/>
          <w:iCs/>
          <w:lang w:eastAsia="pl-PL"/>
        </w:rPr>
        <w:t>Regulaminie naboru wniosków</w:t>
      </w:r>
      <w:r w:rsidR="005A70DA" w:rsidRPr="00F35CD8">
        <w:rPr>
          <w:rFonts w:ascii="Arial" w:eastAsia="Times New Roman" w:hAnsi="Arial" w:cs="Arial"/>
          <w:lang w:eastAsia="pl-PL"/>
        </w:rPr>
        <w:t>.</w:t>
      </w:r>
    </w:p>
    <w:p w14:paraId="54738B9E" w14:textId="77777777" w:rsidR="00264D69" w:rsidRPr="001C3F90" w:rsidRDefault="00264D69" w:rsidP="00264D69">
      <w:pPr>
        <w:pStyle w:val="Akapitzlist"/>
        <w:spacing w:after="0"/>
        <w:ind w:left="1066"/>
        <w:contextualSpacing w:val="0"/>
        <w:jc w:val="both"/>
        <w:rPr>
          <w:rFonts w:ascii="Arial" w:eastAsia="Times New Roman" w:hAnsi="Arial" w:cs="Arial"/>
          <w:lang w:eastAsia="pl-PL"/>
        </w:rPr>
      </w:pPr>
    </w:p>
    <w:p w14:paraId="173EA90B" w14:textId="3B372410" w:rsidR="005A70DA" w:rsidRPr="001C3F90" w:rsidRDefault="005A70DA" w:rsidP="00E37A9B">
      <w:pPr>
        <w:pStyle w:val="Akapitzlist"/>
        <w:numPr>
          <w:ilvl w:val="0"/>
          <w:numId w:val="1"/>
        </w:numPr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Koszty kwalifikowane</w:t>
      </w:r>
      <w:r w:rsidR="00536D0B" w:rsidRPr="001C3F90">
        <w:rPr>
          <w:rFonts w:ascii="Arial" w:eastAsia="Times New Roman" w:hAnsi="Arial" w:cs="Arial"/>
          <w:b/>
          <w:bCs/>
          <w:lang w:eastAsia="pl-PL"/>
        </w:rPr>
        <w:t xml:space="preserve"> oraz okres </w:t>
      </w:r>
      <w:r w:rsidR="00E56F06">
        <w:rPr>
          <w:rFonts w:ascii="Arial" w:eastAsia="Times New Roman" w:hAnsi="Arial" w:cs="Arial"/>
          <w:b/>
          <w:bCs/>
          <w:lang w:eastAsia="pl-PL"/>
        </w:rPr>
        <w:t>trwałości</w:t>
      </w:r>
    </w:p>
    <w:p w14:paraId="23CD26FB" w14:textId="77777777" w:rsidR="00194B73" w:rsidRPr="00194B73" w:rsidRDefault="00194B73" w:rsidP="005D3DE1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>Fundusz nie rozpatruje wniosków o udzielenie pomocy finansowej na zadania zakończone oraz nie finansuje elementów zadań, na które faktury zostały wystawione przed złożeniem wniosku.</w:t>
      </w:r>
    </w:p>
    <w:p w14:paraId="01500210" w14:textId="34A0206C" w:rsidR="00194B73" w:rsidRPr="00E56F06" w:rsidRDefault="00194B73" w:rsidP="0029714F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194B73">
        <w:rPr>
          <w:rFonts w:ascii="Arial" w:eastAsia="Times New Roman" w:hAnsi="Arial" w:cs="Arial"/>
          <w:lang w:eastAsia="pl-PL"/>
        </w:rPr>
        <w:t xml:space="preserve">Do kosztów kwalifikowanych </w:t>
      </w:r>
      <w:r w:rsidR="0029714F">
        <w:rPr>
          <w:rFonts w:ascii="Arial" w:eastAsia="Times New Roman" w:hAnsi="Arial" w:cs="Arial"/>
          <w:lang w:eastAsia="pl-PL"/>
        </w:rPr>
        <w:t xml:space="preserve">zalicza się wszelkie koszty, które wpisują się w realizację działań związanych z ochroną środowiska i gospodarką wodną. </w:t>
      </w:r>
    </w:p>
    <w:p w14:paraId="6CD9AC4A" w14:textId="08D93A1E" w:rsidR="00EB2DF3" w:rsidRPr="00F46018" w:rsidRDefault="00F46018" w:rsidP="00F46018">
      <w:pPr>
        <w:pStyle w:val="Akapitzlist"/>
        <w:numPr>
          <w:ilvl w:val="0"/>
          <w:numId w:val="10"/>
        </w:numPr>
        <w:jc w:val="both"/>
        <w:rPr>
          <w:rFonts w:ascii="Arial" w:eastAsia="Times New Roman" w:hAnsi="Arial" w:cs="Arial"/>
          <w:lang w:eastAsia="pl-PL"/>
        </w:rPr>
      </w:pPr>
      <w:r w:rsidRPr="00F46018">
        <w:rPr>
          <w:rFonts w:ascii="Arial" w:eastAsia="Times New Roman" w:hAnsi="Arial" w:cs="Arial"/>
          <w:lang w:eastAsia="pl-PL"/>
        </w:rPr>
        <w:t xml:space="preserve">Dla tej formy pomocy finansowej odstępuje się od określenia okresu trwałości przedsięwzięcia. </w:t>
      </w:r>
    </w:p>
    <w:p w14:paraId="01EB609B" w14:textId="77777777" w:rsidR="00EB2DF3" w:rsidRPr="001C3F90" w:rsidRDefault="00EB2DF3" w:rsidP="006A0D7E">
      <w:pPr>
        <w:pStyle w:val="Akapitzlist"/>
        <w:spacing w:after="120"/>
        <w:ind w:left="1789"/>
        <w:jc w:val="both"/>
        <w:rPr>
          <w:rFonts w:ascii="Arial" w:eastAsia="Times New Roman" w:hAnsi="Arial" w:cs="Arial"/>
          <w:lang w:eastAsia="pl-PL"/>
        </w:rPr>
      </w:pPr>
    </w:p>
    <w:p w14:paraId="2C7C274F" w14:textId="4B12FAEB" w:rsidR="00C62EA4" w:rsidRPr="0029714F" w:rsidRDefault="006B2E72" w:rsidP="0029714F">
      <w:pPr>
        <w:pStyle w:val="Akapitzlist"/>
        <w:numPr>
          <w:ilvl w:val="0"/>
          <w:numId w:val="1"/>
        </w:numPr>
        <w:spacing w:before="120" w:after="0"/>
        <w:ind w:left="709" w:hanging="357"/>
        <w:jc w:val="both"/>
        <w:rPr>
          <w:rFonts w:ascii="Arial" w:eastAsia="Times New Roman" w:hAnsi="Arial" w:cs="Arial"/>
          <w:b/>
          <w:bCs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Intensywność dofinansowania</w:t>
      </w:r>
      <w:r w:rsidR="0029714F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194B73" w:rsidRPr="0029714F">
        <w:rPr>
          <w:rFonts w:ascii="Arial" w:eastAsia="Times New Roman" w:hAnsi="Arial" w:cs="Arial"/>
          <w:lang w:eastAsia="pl-PL"/>
        </w:rPr>
        <w:t xml:space="preserve">wynosi do </w:t>
      </w:r>
      <w:r w:rsidR="0029714F" w:rsidRPr="0029714F">
        <w:rPr>
          <w:rFonts w:ascii="Arial" w:eastAsia="Times New Roman" w:hAnsi="Arial" w:cs="Arial"/>
          <w:lang w:eastAsia="pl-PL"/>
        </w:rPr>
        <w:t>8</w:t>
      </w:r>
      <w:r w:rsidR="00194B73" w:rsidRPr="0029714F">
        <w:rPr>
          <w:rFonts w:ascii="Arial" w:eastAsia="Times New Roman" w:hAnsi="Arial" w:cs="Arial"/>
          <w:lang w:eastAsia="pl-PL"/>
        </w:rPr>
        <w:t>0% kosztów kwalifikowanych zadania</w:t>
      </w:r>
      <w:r w:rsidR="0029714F" w:rsidRPr="0029714F">
        <w:rPr>
          <w:rFonts w:ascii="Arial" w:eastAsia="Times New Roman" w:hAnsi="Arial" w:cs="Arial"/>
          <w:lang w:eastAsia="pl-PL"/>
        </w:rPr>
        <w:t>.</w:t>
      </w:r>
    </w:p>
    <w:p w14:paraId="0F555EA8" w14:textId="77777777" w:rsidR="00D76E5A" w:rsidRPr="00D76E5A" w:rsidRDefault="00D76E5A" w:rsidP="00D76E5A">
      <w:pPr>
        <w:pStyle w:val="Akapitzlist"/>
        <w:spacing w:before="100" w:beforeAutospacing="1" w:after="100" w:afterAutospacing="1"/>
        <w:ind w:left="1069"/>
        <w:jc w:val="both"/>
        <w:rPr>
          <w:rFonts w:ascii="Arial" w:eastAsia="Times New Roman" w:hAnsi="Arial" w:cs="Arial"/>
          <w:lang w:eastAsia="pl-PL"/>
        </w:rPr>
      </w:pPr>
    </w:p>
    <w:p w14:paraId="1BB87E56" w14:textId="3EB4CDD6" w:rsidR="00194B73" w:rsidRPr="00F57DB1" w:rsidRDefault="00A3028C" w:rsidP="00F57DB1">
      <w:pPr>
        <w:pStyle w:val="Akapitzlist"/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pl-PL"/>
        </w:rPr>
      </w:pPr>
      <w:r w:rsidRPr="001C3F90">
        <w:rPr>
          <w:rFonts w:ascii="Arial" w:eastAsia="Times New Roman" w:hAnsi="Arial" w:cs="Arial"/>
          <w:b/>
          <w:bCs/>
          <w:lang w:eastAsia="pl-PL"/>
        </w:rPr>
        <w:t>Beneficjenci Programu</w:t>
      </w:r>
      <w:r w:rsidR="0029714F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="0029714F" w:rsidRPr="0029714F">
        <w:rPr>
          <w:rFonts w:ascii="Arial" w:eastAsia="Times New Roman" w:hAnsi="Arial" w:cs="Arial"/>
          <w:lang w:eastAsia="pl-PL"/>
        </w:rPr>
        <w:t xml:space="preserve">państwowe </w:t>
      </w:r>
      <w:r w:rsidR="0029714F">
        <w:rPr>
          <w:rFonts w:ascii="Arial" w:eastAsia="Times New Roman" w:hAnsi="Arial" w:cs="Arial"/>
          <w:lang w:eastAsia="pl-PL"/>
        </w:rPr>
        <w:t>jednostki budżetowe po</w:t>
      </w:r>
      <w:r w:rsidR="00F57DB1">
        <w:rPr>
          <w:rFonts w:ascii="Arial" w:eastAsia="Times New Roman" w:hAnsi="Arial" w:cs="Arial"/>
          <w:lang w:eastAsia="pl-PL"/>
        </w:rPr>
        <w:t>dej</w:t>
      </w:r>
      <w:r w:rsidR="0029714F">
        <w:rPr>
          <w:rFonts w:ascii="Arial" w:eastAsia="Times New Roman" w:hAnsi="Arial" w:cs="Arial"/>
          <w:lang w:eastAsia="pl-PL"/>
        </w:rPr>
        <w:t xml:space="preserve">mujące się realizacji </w:t>
      </w:r>
      <w:r w:rsidR="00F57DB1">
        <w:rPr>
          <w:rFonts w:ascii="Arial" w:eastAsia="Times New Roman" w:hAnsi="Arial" w:cs="Arial"/>
          <w:lang w:eastAsia="pl-PL"/>
        </w:rPr>
        <w:t>zadań związanych z ochroną środowiska i gospodarką wodną na terenie województwa podkarpackiego.</w:t>
      </w:r>
    </w:p>
    <w:p w14:paraId="16C20779" w14:textId="77777777" w:rsidR="00E56F06" w:rsidRPr="00E56F06" w:rsidRDefault="00E56F06" w:rsidP="00E56F06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0366E1BE" w14:textId="15974FF4" w:rsidR="00A15DBA" w:rsidRPr="00283A6B" w:rsidRDefault="00F95FD2" w:rsidP="00E37A9B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1C3F90">
        <w:rPr>
          <w:rFonts w:ascii="Arial" w:hAnsi="Arial" w:cs="Arial"/>
          <w:b/>
          <w:bCs/>
        </w:rPr>
        <w:t>Załączniki:</w:t>
      </w:r>
    </w:p>
    <w:p w14:paraId="383E17FC" w14:textId="58B5A573" w:rsidR="008E29FD" w:rsidRPr="00EE25C1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5455F1">
        <w:rPr>
          <w:rFonts w:ascii="Arial" w:hAnsi="Arial" w:cs="Arial"/>
        </w:rPr>
        <w:t xml:space="preserve">Regulamin naboru wniosków o </w:t>
      </w:r>
      <w:r w:rsidR="008D08E2">
        <w:rPr>
          <w:rFonts w:ascii="Arial" w:hAnsi="Arial" w:cs="Arial"/>
        </w:rPr>
        <w:t xml:space="preserve">przekazanie środków </w:t>
      </w:r>
      <w:r w:rsidR="000B4C83" w:rsidRPr="005455F1">
        <w:rPr>
          <w:rFonts w:ascii="Arial" w:hAnsi="Arial" w:cs="Arial"/>
        </w:rPr>
        <w:t>WFOŚiGW w Rzeszowie</w:t>
      </w:r>
      <w:r w:rsidR="000B4C83">
        <w:rPr>
          <w:rFonts w:ascii="Arial" w:hAnsi="Arial" w:cs="Arial"/>
        </w:rPr>
        <w:t xml:space="preserve"> </w:t>
      </w:r>
      <w:r w:rsidR="008D08E2">
        <w:rPr>
          <w:rFonts w:ascii="Arial" w:hAnsi="Arial" w:cs="Arial"/>
        </w:rPr>
        <w:t>państwowym jednostkom budżetowym</w:t>
      </w:r>
      <w:r w:rsidRPr="00EE25C1">
        <w:rPr>
          <w:rFonts w:ascii="Arial" w:hAnsi="Arial" w:cs="Arial"/>
        </w:rPr>
        <w:t>,</w:t>
      </w:r>
    </w:p>
    <w:p w14:paraId="412AE61B" w14:textId="4546E192" w:rsidR="008E29FD" w:rsidRPr="00102862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02862">
        <w:rPr>
          <w:rFonts w:ascii="Arial" w:hAnsi="Arial" w:cs="Arial"/>
        </w:rPr>
        <w:t xml:space="preserve">Wzór wniosku </w:t>
      </w:r>
      <w:r w:rsidR="00F57DB1">
        <w:rPr>
          <w:rFonts w:ascii="Arial" w:hAnsi="Arial" w:cs="Arial"/>
        </w:rPr>
        <w:t xml:space="preserve">dla </w:t>
      </w:r>
      <w:proofErr w:type="spellStart"/>
      <w:r w:rsidR="00F57DB1">
        <w:rPr>
          <w:rFonts w:ascii="Arial" w:hAnsi="Arial" w:cs="Arial"/>
        </w:rPr>
        <w:t>pjb</w:t>
      </w:r>
      <w:proofErr w:type="spellEnd"/>
      <w:r w:rsidRPr="00102862">
        <w:rPr>
          <w:rFonts w:ascii="Arial" w:hAnsi="Arial" w:cs="Arial"/>
        </w:rPr>
        <w:t xml:space="preserve"> (W-</w:t>
      </w:r>
      <w:r w:rsidR="00F57DB1">
        <w:rPr>
          <w:rFonts w:ascii="Arial" w:hAnsi="Arial" w:cs="Arial"/>
        </w:rPr>
        <w:t>PJB</w:t>
      </w:r>
      <w:r w:rsidRPr="00102862">
        <w:rPr>
          <w:rFonts w:ascii="Arial" w:hAnsi="Arial" w:cs="Arial"/>
        </w:rPr>
        <w:t>);</w:t>
      </w:r>
    </w:p>
    <w:p w14:paraId="5FB2BC48" w14:textId="1C30A983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>Wzór Harmonogramu finansowo-rzeczowego</w:t>
      </w:r>
      <w:r w:rsidR="00F57DB1">
        <w:rPr>
          <w:rFonts w:ascii="Arial" w:hAnsi="Arial" w:cs="Arial"/>
        </w:rPr>
        <w:t xml:space="preserve"> dla </w:t>
      </w:r>
      <w:proofErr w:type="spellStart"/>
      <w:r w:rsidR="00F57DB1">
        <w:rPr>
          <w:rFonts w:ascii="Arial" w:hAnsi="Arial" w:cs="Arial"/>
        </w:rPr>
        <w:t>pjb</w:t>
      </w:r>
      <w:proofErr w:type="spellEnd"/>
      <w:r>
        <w:rPr>
          <w:rFonts w:ascii="Arial" w:hAnsi="Arial" w:cs="Arial"/>
        </w:rPr>
        <w:t>,</w:t>
      </w:r>
    </w:p>
    <w:p w14:paraId="66EDFC0F" w14:textId="77777777" w:rsidR="008E29FD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Wzór Efekt rzeczowy i ekologiczny zadania z zakresu Poprawa jakości powietrza,</w:t>
      </w:r>
    </w:p>
    <w:p w14:paraId="52EBA67C" w14:textId="77777777" w:rsidR="008E29FD" w:rsidRPr="002E0078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Efekt rzeczowy i ekologiczny zadania z zakresu Transformacja energetyczna </w:t>
      </w:r>
      <w:r w:rsidRPr="002E0078">
        <w:rPr>
          <w:rFonts w:ascii="Arial" w:hAnsi="Arial" w:cs="Arial"/>
        </w:rPr>
        <w:t>gospodarki,</w:t>
      </w:r>
    </w:p>
    <w:p w14:paraId="355ED77D" w14:textId="77777777" w:rsidR="008E29FD" w:rsidRPr="002E0078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2E0078">
        <w:rPr>
          <w:rFonts w:ascii="Arial" w:hAnsi="Arial" w:cs="Arial"/>
        </w:rPr>
        <w:t>Wzór Efekt rzeczowy i ekologiczny zadania z zakresu Gospodarka ściekowa,</w:t>
      </w:r>
    </w:p>
    <w:p w14:paraId="127D943B" w14:textId="77777777" w:rsidR="008E29FD" w:rsidRPr="002E0078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2E0078">
        <w:rPr>
          <w:rFonts w:ascii="Arial" w:hAnsi="Arial" w:cs="Arial"/>
        </w:rPr>
        <w:t>Wzór Efekt rzeczowy i ekologiczny zadania z zakresu Gospodarka wodna,</w:t>
      </w:r>
    </w:p>
    <w:p w14:paraId="244CA63F" w14:textId="1EBF8DF1" w:rsidR="002E0078" w:rsidRPr="002E0078" w:rsidRDefault="002E0078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2E0078">
        <w:rPr>
          <w:rFonts w:ascii="Arial" w:hAnsi="Arial" w:cs="Arial"/>
        </w:rPr>
        <w:t>Wzór Efekt rzeczowy i ekologiczny zadania z zakresu Racjonalne gospodarowanie odpadami, w tym gospodarka o obiegu zamkniętym oraz ochrona powierzchni ziemi,</w:t>
      </w:r>
    </w:p>
    <w:p w14:paraId="76AC4949" w14:textId="77777777" w:rsidR="008E29FD" w:rsidRPr="002E0078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2E0078">
        <w:rPr>
          <w:rFonts w:ascii="Arial" w:hAnsi="Arial" w:cs="Arial"/>
        </w:rPr>
        <w:t>Wzór Efekt rzeczowy i ekologiczny zadania z zakresu Adaptacja do zmian klimatu,</w:t>
      </w:r>
    </w:p>
    <w:p w14:paraId="36FF1C06" w14:textId="0B3A7924" w:rsidR="00A47106" w:rsidRPr="002E0078" w:rsidRDefault="00A47106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2E0078">
        <w:rPr>
          <w:rFonts w:ascii="Arial" w:hAnsi="Arial" w:cs="Arial"/>
        </w:rPr>
        <w:t xml:space="preserve">Wzór Efekt rzeczowy i ekologiczny zadania z zakresu </w:t>
      </w:r>
      <w:r w:rsidR="002E0078" w:rsidRPr="002E0078">
        <w:rPr>
          <w:rFonts w:ascii="Arial" w:hAnsi="Arial" w:cs="Arial"/>
        </w:rPr>
        <w:t>Ochrona różnorodności biologicznej i funkcji ekosystemów</w:t>
      </w:r>
    </w:p>
    <w:p w14:paraId="4A847C04" w14:textId="4B488763" w:rsidR="008E29FD" w:rsidRPr="001C3F90" w:rsidRDefault="008E29FD" w:rsidP="008E29FD">
      <w:pPr>
        <w:pStyle w:val="Akapitzlist"/>
        <w:numPr>
          <w:ilvl w:val="0"/>
          <w:numId w:val="5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1C3F90">
        <w:rPr>
          <w:rFonts w:ascii="Arial" w:hAnsi="Arial" w:cs="Arial"/>
        </w:rPr>
        <w:t>Wzór Umowy wraz z załącznikami:</w:t>
      </w:r>
    </w:p>
    <w:p w14:paraId="57968117" w14:textId="7E245B68" w:rsidR="008E29FD" w:rsidRDefault="00C0606C" w:rsidP="008E29FD">
      <w:pPr>
        <w:pStyle w:val="Akapitzlist"/>
        <w:numPr>
          <w:ilvl w:val="0"/>
          <w:numId w:val="8"/>
        </w:numPr>
        <w:spacing w:after="0" w:line="24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</w:t>
      </w:r>
      <w:r w:rsidR="008E29FD" w:rsidRPr="001C3F90">
        <w:rPr>
          <w:rFonts w:ascii="Arial" w:hAnsi="Arial" w:cs="Arial"/>
        </w:rPr>
        <w:t xml:space="preserve">Rozliczenia </w:t>
      </w:r>
      <w:r w:rsidR="00CA6D35">
        <w:rPr>
          <w:rFonts w:ascii="Arial" w:hAnsi="Arial" w:cs="Arial"/>
        </w:rPr>
        <w:t>finansowego zrealizowanego zakresu zadania.</w:t>
      </w:r>
    </w:p>
    <w:p w14:paraId="5EB70D55" w14:textId="052D5C64" w:rsidR="005455F1" w:rsidRPr="005771F2" w:rsidRDefault="005455F1" w:rsidP="005771F2">
      <w:pPr>
        <w:spacing w:after="0" w:line="240" w:lineRule="auto"/>
        <w:jc w:val="both"/>
        <w:rPr>
          <w:rFonts w:ascii="Arial" w:hAnsi="Arial" w:cs="Arial"/>
        </w:rPr>
      </w:pPr>
    </w:p>
    <w:sectPr w:rsidR="005455F1" w:rsidRPr="005771F2" w:rsidSect="00EE25C1">
      <w:pgSz w:w="11906" w:h="16838"/>
      <w:pgMar w:top="1134" w:right="1106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91E6" w14:textId="77777777" w:rsidR="00B110D9" w:rsidRDefault="00B110D9" w:rsidP="00B110D9">
      <w:pPr>
        <w:spacing w:after="0" w:line="240" w:lineRule="auto"/>
      </w:pPr>
      <w:r>
        <w:separator/>
      </w:r>
    </w:p>
  </w:endnote>
  <w:endnote w:type="continuationSeparator" w:id="0">
    <w:p w14:paraId="2B8F7D82" w14:textId="77777777" w:rsidR="00B110D9" w:rsidRDefault="00B110D9" w:rsidP="00B1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6B2B" w14:textId="77777777" w:rsidR="00B110D9" w:rsidRDefault="00B110D9" w:rsidP="00B110D9">
      <w:pPr>
        <w:spacing w:after="0" w:line="240" w:lineRule="auto"/>
      </w:pPr>
      <w:r>
        <w:separator/>
      </w:r>
    </w:p>
  </w:footnote>
  <w:footnote w:type="continuationSeparator" w:id="0">
    <w:p w14:paraId="7A7CC31C" w14:textId="77777777" w:rsidR="00B110D9" w:rsidRDefault="00B110D9" w:rsidP="00B1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432"/>
    <w:multiLevelType w:val="hybridMultilevel"/>
    <w:tmpl w:val="9BACB052"/>
    <w:lvl w:ilvl="0" w:tplc="F6722F14">
      <w:start w:val="1"/>
      <w:numFmt w:val="decimal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F777D2"/>
    <w:multiLevelType w:val="hybridMultilevel"/>
    <w:tmpl w:val="D70216AC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1483772"/>
    <w:multiLevelType w:val="hybridMultilevel"/>
    <w:tmpl w:val="819472A6"/>
    <w:lvl w:ilvl="0" w:tplc="86E813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4C9446C0">
      <w:start w:val="2"/>
      <w:numFmt w:val="bullet"/>
      <w:lvlText w:val="•"/>
      <w:lvlJc w:val="left"/>
      <w:pPr>
        <w:ind w:left="2148" w:hanging="708"/>
      </w:pPr>
      <w:rPr>
        <w:rFonts w:ascii="Times New Roman" w:eastAsia="Times New Roman" w:hAnsi="Times New Roman" w:cs="Times New Roman" w:hint="default"/>
      </w:rPr>
    </w:lvl>
    <w:lvl w:ilvl="2" w:tplc="6C2AEFD6">
      <w:start w:val="1"/>
      <w:numFmt w:val="lowerLetter"/>
      <w:lvlText w:val="%3)"/>
      <w:lvlJc w:val="left"/>
      <w:pPr>
        <w:ind w:left="3048" w:hanging="708"/>
      </w:pPr>
      <w:rPr>
        <w:rFonts w:hint="default"/>
      </w:rPr>
    </w:lvl>
    <w:lvl w:ilvl="3" w:tplc="CE94782C">
      <w:start w:val="1"/>
      <w:numFmt w:val="decimal"/>
      <w:lvlText w:val="%4)"/>
      <w:lvlJc w:val="left"/>
      <w:pPr>
        <w:ind w:left="324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1447F"/>
    <w:multiLevelType w:val="hybridMultilevel"/>
    <w:tmpl w:val="461E60C4"/>
    <w:lvl w:ilvl="0" w:tplc="BADAF67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4A1043"/>
    <w:multiLevelType w:val="hybridMultilevel"/>
    <w:tmpl w:val="80E0960A"/>
    <w:lvl w:ilvl="0" w:tplc="F6722F14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81915"/>
    <w:multiLevelType w:val="hybridMultilevel"/>
    <w:tmpl w:val="C7EE6A70"/>
    <w:lvl w:ilvl="0" w:tplc="6C2AEFD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9CB669B"/>
    <w:multiLevelType w:val="hybridMultilevel"/>
    <w:tmpl w:val="461E60C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7A1C"/>
    <w:multiLevelType w:val="hybridMultilevel"/>
    <w:tmpl w:val="0C9CFF24"/>
    <w:lvl w:ilvl="0" w:tplc="8AB0192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2865A5"/>
    <w:multiLevelType w:val="hybridMultilevel"/>
    <w:tmpl w:val="461E60C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1742C"/>
    <w:multiLevelType w:val="hybridMultilevel"/>
    <w:tmpl w:val="3644350E"/>
    <w:lvl w:ilvl="0" w:tplc="6C2AEFD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124690715">
    <w:abstractNumId w:val="2"/>
  </w:num>
  <w:num w:numId="2" w16cid:durableId="159666106">
    <w:abstractNumId w:val="4"/>
  </w:num>
  <w:num w:numId="3" w16cid:durableId="294331342">
    <w:abstractNumId w:val="3"/>
  </w:num>
  <w:num w:numId="4" w16cid:durableId="311175943">
    <w:abstractNumId w:val="8"/>
  </w:num>
  <w:num w:numId="5" w16cid:durableId="465126664">
    <w:abstractNumId w:val="0"/>
  </w:num>
  <w:num w:numId="6" w16cid:durableId="339622256">
    <w:abstractNumId w:val="7"/>
  </w:num>
  <w:num w:numId="7" w16cid:durableId="1284774832">
    <w:abstractNumId w:val="10"/>
  </w:num>
  <w:num w:numId="8" w16cid:durableId="856962632">
    <w:abstractNumId w:val="5"/>
  </w:num>
  <w:num w:numId="9" w16cid:durableId="2008821072">
    <w:abstractNumId w:val="1"/>
  </w:num>
  <w:num w:numId="10" w16cid:durableId="927425080">
    <w:abstractNumId w:val="9"/>
  </w:num>
  <w:num w:numId="11" w16cid:durableId="6110175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D0"/>
    <w:rsid w:val="0000123E"/>
    <w:rsid w:val="0002170C"/>
    <w:rsid w:val="000307C5"/>
    <w:rsid w:val="000451DD"/>
    <w:rsid w:val="00045DC7"/>
    <w:rsid w:val="00062FE0"/>
    <w:rsid w:val="0007266D"/>
    <w:rsid w:val="000A6482"/>
    <w:rsid w:val="000B4C83"/>
    <w:rsid w:val="000B61F1"/>
    <w:rsid w:val="000C0F1A"/>
    <w:rsid w:val="000C15EF"/>
    <w:rsid w:val="00102DAE"/>
    <w:rsid w:val="00103422"/>
    <w:rsid w:val="00103842"/>
    <w:rsid w:val="001141C1"/>
    <w:rsid w:val="00120896"/>
    <w:rsid w:val="0013021A"/>
    <w:rsid w:val="00163AEC"/>
    <w:rsid w:val="001643B2"/>
    <w:rsid w:val="001772FA"/>
    <w:rsid w:val="001906F2"/>
    <w:rsid w:val="00194B73"/>
    <w:rsid w:val="00195AEB"/>
    <w:rsid w:val="001A0E21"/>
    <w:rsid w:val="001B0ED8"/>
    <w:rsid w:val="001B2617"/>
    <w:rsid w:val="001C3F0C"/>
    <w:rsid w:val="001C3F90"/>
    <w:rsid w:val="001D6A4C"/>
    <w:rsid w:val="002023BD"/>
    <w:rsid w:val="00211B5C"/>
    <w:rsid w:val="00221C94"/>
    <w:rsid w:val="002229A7"/>
    <w:rsid w:val="00223BDF"/>
    <w:rsid w:val="0023165F"/>
    <w:rsid w:val="00236E93"/>
    <w:rsid w:val="002614B5"/>
    <w:rsid w:val="00264D69"/>
    <w:rsid w:val="002712A8"/>
    <w:rsid w:val="00274E79"/>
    <w:rsid w:val="00283A6B"/>
    <w:rsid w:val="00290BF5"/>
    <w:rsid w:val="0029714F"/>
    <w:rsid w:val="002A41BB"/>
    <w:rsid w:val="002B488A"/>
    <w:rsid w:val="002E0078"/>
    <w:rsid w:val="002F56D2"/>
    <w:rsid w:val="0030214F"/>
    <w:rsid w:val="00321B5E"/>
    <w:rsid w:val="003301F3"/>
    <w:rsid w:val="00345982"/>
    <w:rsid w:val="003465B7"/>
    <w:rsid w:val="003616A7"/>
    <w:rsid w:val="00361E30"/>
    <w:rsid w:val="00370E9E"/>
    <w:rsid w:val="00374380"/>
    <w:rsid w:val="00392957"/>
    <w:rsid w:val="003A3AE0"/>
    <w:rsid w:val="003B1097"/>
    <w:rsid w:val="003B33A2"/>
    <w:rsid w:val="003C3D19"/>
    <w:rsid w:val="003F0A75"/>
    <w:rsid w:val="003F452D"/>
    <w:rsid w:val="003F468E"/>
    <w:rsid w:val="003F59D6"/>
    <w:rsid w:val="00401DB6"/>
    <w:rsid w:val="00422230"/>
    <w:rsid w:val="00435FC3"/>
    <w:rsid w:val="004414E4"/>
    <w:rsid w:val="004546F4"/>
    <w:rsid w:val="00463295"/>
    <w:rsid w:val="004725FC"/>
    <w:rsid w:val="004922BA"/>
    <w:rsid w:val="004A189B"/>
    <w:rsid w:val="004A4664"/>
    <w:rsid w:val="004B7889"/>
    <w:rsid w:val="004C57BA"/>
    <w:rsid w:val="004C6136"/>
    <w:rsid w:val="004D048D"/>
    <w:rsid w:val="004D4E09"/>
    <w:rsid w:val="004D6914"/>
    <w:rsid w:val="004F5ECE"/>
    <w:rsid w:val="00506E42"/>
    <w:rsid w:val="00510F98"/>
    <w:rsid w:val="0051665F"/>
    <w:rsid w:val="00523EF3"/>
    <w:rsid w:val="00536D0B"/>
    <w:rsid w:val="00541849"/>
    <w:rsid w:val="005455F1"/>
    <w:rsid w:val="00550B12"/>
    <w:rsid w:val="005606B0"/>
    <w:rsid w:val="00564CEE"/>
    <w:rsid w:val="0057570E"/>
    <w:rsid w:val="005771F2"/>
    <w:rsid w:val="00584882"/>
    <w:rsid w:val="005A70DA"/>
    <w:rsid w:val="005D3DE1"/>
    <w:rsid w:val="005D7D4E"/>
    <w:rsid w:val="00602162"/>
    <w:rsid w:val="00603E06"/>
    <w:rsid w:val="00614F4F"/>
    <w:rsid w:val="00615B18"/>
    <w:rsid w:val="00616634"/>
    <w:rsid w:val="00640D79"/>
    <w:rsid w:val="00642B58"/>
    <w:rsid w:val="00644259"/>
    <w:rsid w:val="00651909"/>
    <w:rsid w:val="006555E9"/>
    <w:rsid w:val="00673701"/>
    <w:rsid w:val="00674B52"/>
    <w:rsid w:val="00675A6A"/>
    <w:rsid w:val="00686462"/>
    <w:rsid w:val="006A0D7E"/>
    <w:rsid w:val="006A5DD0"/>
    <w:rsid w:val="006A62F2"/>
    <w:rsid w:val="006B2E72"/>
    <w:rsid w:val="006B58F1"/>
    <w:rsid w:val="006C4CD1"/>
    <w:rsid w:val="006D19A7"/>
    <w:rsid w:val="006D7A94"/>
    <w:rsid w:val="006E3BA6"/>
    <w:rsid w:val="006E7582"/>
    <w:rsid w:val="00701EB1"/>
    <w:rsid w:val="00711A13"/>
    <w:rsid w:val="00713AB7"/>
    <w:rsid w:val="00725053"/>
    <w:rsid w:val="0072671F"/>
    <w:rsid w:val="00750CF0"/>
    <w:rsid w:val="00762335"/>
    <w:rsid w:val="00765187"/>
    <w:rsid w:val="007A683E"/>
    <w:rsid w:val="007B0DC9"/>
    <w:rsid w:val="007B0FB3"/>
    <w:rsid w:val="007D2B7E"/>
    <w:rsid w:val="007E58ED"/>
    <w:rsid w:val="00803766"/>
    <w:rsid w:val="008050B0"/>
    <w:rsid w:val="00807FB9"/>
    <w:rsid w:val="008276C4"/>
    <w:rsid w:val="00844610"/>
    <w:rsid w:val="00852BC1"/>
    <w:rsid w:val="00854902"/>
    <w:rsid w:val="0086352C"/>
    <w:rsid w:val="00866607"/>
    <w:rsid w:val="008767C0"/>
    <w:rsid w:val="00893264"/>
    <w:rsid w:val="00894F4E"/>
    <w:rsid w:val="00895071"/>
    <w:rsid w:val="008A08A2"/>
    <w:rsid w:val="008A19E6"/>
    <w:rsid w:val="008A3778"/>
    <w:rsid w:val="008C4721"/>
    <w:rsid w:val="008D08E2"/>
    <w:rsid w:val="008E1460"/>
    <w:rsid w:val="008E29FD"/>
    <w:rsid w:val="008F6105"/>
    <w:rsid w:val="008F6857"/>
    <w:rsid w:val="008F7E24"/>
    <w:rsid w:val="00904822"/>
    <w:rsid w:val="009066CF"/>
    <w:rsid w:val="00914F88"/>
    <w:rsid w:val="00926F47"/>
    <w:rsid w:val="00946FC5"/>
    <w:rsid w:val="00960210"/>
    <w:rsid w:val="00970F45"/>
    <w:rsid w:val="00973F20"/>
    <w:rsid w:val="0098172B"/>
    <w:rsid w:val="009870AF"/>
    <w:rsid w:val="0099051A"/>
    <w:rsid w:val="00991944"/>
    <w:rsid w:val="009972AC"/>
    <w:rsid w:val="009E32EA"/>
    <w:rsid w:val="009F0F59"/>
    <w:rsid w:val="00A15DBA"/>
    <w:rsid w:val="00A161CC"/>
    <w:rsid w:val="00A20D51"/>
    <w:rsid w:val="00A2137B"/>
    <w:rsid w:val="00A2452D"/>
    <w:rsid w:val="00A3028C"/>
    <w:rsid w:val="00A34F47"/>
    <w:rsid w:val="00A4303D"/>
    <w:rsid w:val="00A47106"/>
    <w:rsid w:val="00A51941"/>
    <w:rsid w:val="00A63C83"/>
    <w:rsid w:val="00A64E78"/>
    <w:rsid w:val="00A721D5"/>
    <w:rsid w:val="00A825CF"/>
    <w:rsid w:val="00A8551A"/>
    <w:rsid w:val="00A971BA"/>
    <w:rsid w:val="00AA2D63"/>
    <w:rsid w:val="00AD2BF5"/>
    <w:rsid w:val="00AD353F"/>
    <w:rsid w:val="00AD76DD"/>
    <w:rsid w:val="00AF0F9E"/>
    <w:rsid w:val="00B046E9"/>
    <w:rsid w:val="00B110D9"/>
    <w:rsid w:val="00B1266C"/>
    <w:rsid w:val="00B32A86"/>
    <w:rsid w:val="00B348FC"/>
    <w:rsid w:val="00B37991"/>
    <w:rsid w:val="00B37D02"/>
    <w:rsid w:val="00B41010"/>
    <w:rsid w:val="00B45AED"/>
    <w:rsid w:val="00B558CB"/>
    <w:rsid w:val="00B77FAE"/>
    <w:rsid w:val="00B8116B"/>
    <w:rsid w:val="00B8685F"/>
    <w:rsid w:val="00B908A5"/>
    <w:rsid w:val="00BA7874"/>
    <w:rsid w:val="00BB7C1B"/>
    <w:rsid w:val="00BC4C06"/>
    <w:rsid w:val="00BD5CDB"/>
    <w:rsid w:val="00BE224C"/>
    <w:rsid w:val="00BF39F9"/>
    <w:rsid w:val="00C01457"/>
    <w:rsid w:val="00C0606C"/>
    <w:rsid w:val="00C07D6C"/>
    <w:rsid w:val="00C32CC8"/>
    <w:rsid w:val="00C36140"/>
    <w:rsid w:val="00C420C1"/>
    <w:rsid w:val="00C428EE"/>
    <w:rsid w:val="00C578E7"/>
    <w:rsid w:val="00C62EA4"/>
    <w:rsid w:val="00C75857"/>
    <w:rsid w:val="00CA6D35"/>
    <w:rsid w:val="00CD55B4"/>
    <w:rsid w:val="00D04708"/>
    <w:rsid w:val="00D153EE"/>
    <w:rsid w:val="00D15B6E"/>
    <w:rsid w:val="00D40971"/>
    <w:rsid w:val="00D711A7"/>
    <w:rsid w:val="00D76E5A"/>
    <w:rsid w:val="00D912CC"/>
    <w:rsid w:val="00D91D6D"/>
    <w:rsid w:val="00DA2C65"/>
    <w:rsid w:val="00DA3239"/>
    <w:rsid w:val="00DA6CB0"/>
    <w:rsid w:val="00DB068F"/>
    <w:rsid w:val="00DB0742"/>
    <w:rsid w:val="00DB159B"/>
    <w:rsid w:val="00DC6A27"/>
    <w:rsid w:val="00DC74BC"/>
    <w:rsid w:val="00DE5DAA"/>
    <w:rsid w:val="00DF231D"/>
    <w:rsid w:val="00DF54AB"/>
    <w:rsid w:val="00E00714"/>
    <w:rsid w:val="00E10734"/>
    <w:rsid w:val="00E12370"/>
    <w:rsid w:val="00E1416B"/>
    <w:rsid w:val="00E278F0"/>
    <w:rsid w:val="00E37A9B"/>
    <w:rsid w:val="00E4378F"/>
    <w:rsid w:val="00E56F06"/>
    <w:rsid w:val="00E76E23"/>
    <w:rsid w:val="00E823E2"/>
    <w:rsid w:val="00E82DBA"/>
    <w:rsid w:val="00E83EDE"/>
    <w:rsid w:val="00E846F9"/>
    <w:rsid w:val="00E9407E"/>
    <w:rsid w:val="00EA4595"/>
    <w:rsid w:val="00EB2DF3"/>
    <w:rsid w:val="00EB38D1"/>
    <w:rsid w:val="00EB7D62"/>
    <w:rsid w:val="00EE25C1"/>
    <w:rsid w:val="00EF0717"/>
    <w:rsid w:val="00F130B6"/>
    <w:rsid w:val="00F213A3"/>
    <w:rsid w:val="00F224EF"/>
    <w:rsid w:val="00F35CD8"/>
    <w:rsid w:val="00F46018"/>
    <w:rsid w:val="00F50ED4"/>
    <w:rsid w:val="00F513F4"/>
    <w:rsid w:val="00F57DB1"/>
    <w:rsid w:val="00F61EFD"/>
    <w:rsid w:val="00F73AB6"/>
    <w:rsid w:val="00F760A6"/>
    <w:rsid w:val="00F94C01"/>
    <w:rsid w:val="00F95FD2"/>
    <w:rsid w:val="00FC232B"/>
    <w:rsid w:val="00FD2598"/>
    <w:rsid w:val="00FD5C9A"/>
    <w:rsid w:val="00FE5518"/>
    <w:rsid w:val="00FE6EEE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1FF5B"/>
  <w15:docId w15:val="{F78DC196-D673-4949-80C3-7F5BC964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52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A5DD0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765187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locked/>
    <w:rsid w:val="00BA7874"/>
    <w:rPr>
      <w:b/>
      <w:bCs/>
    </w:rPr>
  </w:style>
  <w:style w:type="paragraph" w:styleId="Akapitzlist">
    <w:name w:val="List Paragraph"/>
    <w:basedOn w:val="Normalny"/>
    <w:uiPriority w:val="34"/>
    <w:qFormat/>
    <w:rsid w:val="00A15D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A8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semiHidden/>
    <w:rsid w:val="00F760A6"/>
    <w:pPr>
      <w:spacing w:after="0" w:line="240" w:lineRule="auto"/>
    </w:pPr>
    <w:rPr>
      <w:rFonts w:ascii="Times New Roman" w:eastAsia="Times New Roman" w:hAnsi="Times New Roman"/>
      <w:b/>
      <w:bCs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60A6"/>
    <w:rPr>
      <w:rFonts w:ascii="Times New Roman" w:eastAsia="Times New Roman" w:hAnsi="Times New Roman"/>
      <w:b/>
      <w:bCs/>
      <w:sz w:val="28"/>
      <w:szCs w:val="20"/>
      <w:lang w:val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71F"/>
    <w:rPr>
      <w:color w:val="605E5C"/>
      <w:shd w:val="clear" w:color="auto" w:fill="E1DFDD"/>
    </w:rPr>
  </w:style>
  <w:style w:type="character" w:customStyle="1" w:styleId="FontStyle14">
    <w:name w:val="Font Style14"/>
    <w:basedOn w:val="Domylnaczcionkaakapitu"/>
    <w:uiPriority w:val="99"/>
    <w:rsid w:val="004A189B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locked/>
    <w:rsid w:val="00E1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74BC"/>
    <w:rPr>
      <w:lang w:eastAsia="en-US"/>
    </w:rPr>
  </w:style>
  <w:style w:type="paragraph" w:customStyle="1" w:styleId="Styl1">
    <w:name w:val="Styl1"/>
    <w:basedOn w:val="Normalny"/>
    <w:link w:val="Styl1Znak"/>
    <w:qFormat/>
    <w:rsid w:val="007B0DC9"/>
    <w:pPr>
      <w:numPr>
        <w:numId w:val="6"/>
      </w:numPr>
      <w:tabs>
        <w:tab w:val="left" w:pos="284"/>
      </w:tabs>
      <w:autoSpaceDE w:val="0"/>
      <w:autoSpaceDN w:val="0"/>
      <w:adjustRightInd w:val="0"/>
      <w:spacing w:after="0"/>
      <w:ind w:left="284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7B0DC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0D9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7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0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08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osigw-rzeszow.bip.gov.pl/przedsiewziecia-priorytetow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F8C7-91C6-4358-B8DB-B9B24F7C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434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wybór zadań w oparciu o Zasady dofinansowania realizacji przedsięwzięć „Budowy, rozbudowy lub modernizacji odnawialnych źródeł energii lub źródeł wysokosprawnej kogeneracji wraz z podłączeniem do sieci przesyłowej energii ciepln</vt:lpstr>
    </vt:vector>
  </TitlesOfParts>
  <Company>WFOŚiGW w Rzeszowie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wybór zadań w oparciu o Zasady dofinansowania realizacji przedsięwzięć „Budowy, rozbudowy lub modernizacji odnawialnych źródeł energii lub źródeł wysokosprawnej kogeneracji wraz z podłączeniem do sieci przesyłowej energii ciepln</dc:title>
  <dc:creator>Małgorzata Wolińska</dc:creator>
  <cp:lastModifiedBy>Bernadeta Brzeska</cp:lastModifiedBy>
  <cp:revision>7</cp:revision>
  <cp:lastPrinted>2025-04-15T11:23:00Z</cp:lastPrinted>
  <dcterms:created xsi:type="dcterms:W3CDTF">2026-02-04T10:39:00Z</dcterms:created>
  <dcterms:modified xsi:type="dcterms:W3CDTF">2026-02-05T11:29:00Z</dcterms:modified>
</cp:coreProperties>
</file>