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687" w14:textId="77777777" w:rsidR="00C5614D" w:rsidRDefault="00C5614D">
      <w:pPr>
        <w:pStyle w:val="Nagwek1"/>
        <w:tabs>
          <w:tab w:val="left" w:pos="7088"/>
        </w:tabs>
        <w:spacing w:line="360" w:lineRule="auto"/>
        <w:jc w:val="right"/>
        <w:rPr>
          <w:rFonts w:ascii="Times New Roman" w:hAnsi="Times New Roman" w:cs="Times New Roman"/>
          <w:b/>
          <w:bCs/>
          <w:i/>
          <w:iCs/>
          <w:color w:val="000000"/>
          <w:sz w:val="28"/>
          <w:szCs w:val="28"/>
        </w:rPr>
      </w:pPr>
    </w:p>
    <w:p w14:paraId="10FF7C55" w14:textId="166970D2" w:rsidR="00C5614D" w:rsidRDefault="00C5614D">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C10793">
        <w:rPr>
          <w:rFonts w:ascii="Times New Roman" w:hAnsi="Times New Roman" w:cs="Times New Roman"/>
          <w:b/>
          <w:bCs/>
          <w:color w:val="000000"/>
        </w:rPr>
        <w:t>…..</w:t>
      </w:r>
      <w:r>
        <w:rPr>
          <w:rFonts w:ascii="Times New Roman" w:hAnsi="Times New Roman" w:cs="Times New Roman"/>
          <w:b/>
          <w:bCs/>
          <w:color w:val="000000"/>
        </w:rPr>
        <w:t>/202</w:t>
      </w:r>
      <w:r w:rsidR="00C10793">
        <w:rPr>
          <w:rFonts w:ascii="Times New Roman" w:hAnsi="Times New Roman" w:cs="Times New Roman"/>
          <w:b/>
          <w:bCs/>
          <w:color w:val="000000"/>
        </w:rPr>
        <w:t>6</w:t>
      </w:r>
      <w:r>
        <w:rPr>
          <w:rFonts w:ascii="Times New Roman" w:hAnsi="Times New Roman" w:cs="Times New Roman"/>
          <w:b/>
          <w:bCs/>
          <w:color w:val="000000"/>
        </w:rPr>
        <w:t>/OZ/R/D</w:t>
      </w:r>
    </w:p>
    <w:p w14:paraId="345180B4" w14:textId="77777777" w:rsidR="00C5614D" w:rsidRDefault="00C5614D">
      <w:pPr>
        <w:rPr>
          <w:rFonts w:ascii="Times New Roman" w:hAnsi="Times New Roman" w:cs="Times New Roman"/>
          <w:lang w:eastAsia="pl-PL"/>
        </w:rPr>
      </w:pPr>
    </w:p>
    <w:p w14:paraId="1D775CFC" w14:textId="77777777" w:rsidR="00C5614D" w:rsidRDefault="00C5614D">
      <w:pPr>
        <w:jc w:val="both"/>
        <w:rPr>
          <w:rFonts w:ascii="Times New Roman" w:hAnsi="Times New Roman" w:cs="Times New Roman"/>
        </w:rPr>
      </w:pPr>
    </w:p>
    <w:p w14:paraId="0736ED24" w14:textId="13A6C75F" w:rsidR="00C5614D" w:rsidRDefault="00C5614D">
      <w:pPr>
        <w:jc w:val="both"/>
        <w:rPr>
          <w:rFonts w:ascii="Times New Roman" w:hAnsi="Times New Roman" w:cs="Times New Roman"/>
        </w:rPr>
      </w:pPr>
      <w:r>
        <w:rPr>
          <w:rFonts w:ascii="Times New Roman" w:hAnsi="Times New Roman" w:cs="Times New Roman"/>
        </w:rPr>
        <w:t xml:space="preserve">zawarta w Rzeszowie w dniu </w:t>
      </w:r>
      <w:r w:rsidR="00C10793">
        <w:rPr>
          <w:rFonts w:ascii="Times New Roman" w:hAnsi="Times New Roman" w:cs="Times New Roman"/>
          <w:b/>
          <w:bCs/>
        </w:rPr>
        <w:t>…………..</w:t>
      </w:r>
      <w:r>
        <w:rPr>
          <w:rFonts w:ascii="Times New Roman" w:hAnsi="Times New Roman" w:cs="Times New Roman"/>
        </w:rPr>
        <w:t xml:space="preserve"> roku, pomiędzy:</w:t>
      </w:r>
    </w:p>
    <w:p w14:paraId="61343D64" w14:textId="77777777" w:rsidR="00C5614D" w:rsidRDefault="00C5614D">
      <w:pPr>
        <w:jc w:val="both"/>
        <w:rPr>
          <w:rFonts w:ascii="Times New Roman" w:hAnsi="Times New Roman" w:cs="Times New Roman"/>
        </w:rPr>
      </w:pPr>
    </w:p>
    <w:p w14:paraId="2C2411D3" w14:textId="77777777" w:rsidR="00C5614D" w:rsidRDefault="00C5614D">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7ECCA616" w14:textId="77777777" w:rsidR="00C5614D" w:rsidRDefault="00C5614D">
      <w:pPr>
        <w:jc w:val="both"/>
        <w:rPr>
          <w:rFonts w:ascii="Times New Roman" w:hAnsi="Times New Roman" w:cs="Times New Roman"/>
        </w:rPr>
      </w:pPr>
      <w:r>
        <w:rPr>
          <w:rFonts w:ascii="Times New Roman" w:hAnsi="Times New Roman" w:cs="Times New Roman"/>
        </w:rPr>
        <w:t>ul. Zygmuntowska 9, 35-025 Rzeszów</w:t>
      </w:r>
    </w:p>
    <w:p w14:paraId="0C0CA36A" w14:textId="77777777" w:rsidR="00C5614D" w:rsidRDefault="00C5614D">
      <w:pPr>
        <w:jc w:val="both"/>
        <w:rPr>
          <w:rFonts w:ascii="Times New Roman" w:hAnsi="Times New Roman" w:cs="Times New Roman"/>
        </w:rPr>
      </w:pPr>
      <w:r>
        <w:rPr>
          <w:rFonts w:ascii="Times New Roman" w:hAnsi="Times New Roman" w:cs="Times New Roman"/>
        </w:rPr>
        <w:t>Regon Numer: 180511867</w:t>
      </w:r>
    </w:p>
    <w:p w14:paraId="5BE5D214" w14:textId="77777777" w:rsidR="00C5614D" w:rsidRDefault="00C5614D">
      <w:pPr>
        <w:jc w:val="both"/>
        <w:rPr>
          <w:rFonts w:ascii="Times New Roman" w:hAnsi="Times New Roman" w:cs="Times New Roman"/>
        </w:rPr>
      </w:pPr>
      <w:r>
        <w:rPr>
          <w:rFonts w:ascii="Times New Roman" w:hAnsi="Times New Roman" w:cs="Times New Roman"/>
        </w:rPr>
        <w:t>NIP: 813-10-96-967</w:t>
      </w:r>
    </w:p>
    <w:p w14:paraId="1AB9286D" w14:textId="77777777" w:rsidR="00C5614D" w:rsidRDefault="00C5614D">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4C50AB4C" w14:textId="2D99541C"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Prezes Zarządu - </w:t>
      </w:r>
      <w:r w:rsidR="00C10793">
        <w:rPr>
          <w:rFonts w:ascii="Times New Roman" w:hAnsi="Times New Roman" w:cs="Times New Roman"/>
          <w:b/>
          <w:bCs/>
          <w:color w:val="000000"/>
        </w:rPr>
        <w:t>………..</w:t>
      </w:r>
    </w:p>
    <w:p w14:paraId="4DC86A4F" w14:textId="709C9137"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Zastępca Prezesa Zarządu - </w:t>
      </w:r>
      <w:r w:rsidR="00C10793">
        <w:rPr>
          <w:rFonts w:ascii="Times New Roman" w:hAnsi="Times New Roman" w:cs="Times New Roman"/>
          <w:b/>
          <w:bCs/>
          <w:color w:val="000000"/>
        </w:rPr>
        <w:t>……………..</w:t>
      </w:r>
    </w:p>
    <w:p w14:paraId="1CA34187" w14:textId="77777777" w:rsidR="00C5614D" w:rsidRDefault="00C5614D">
      <w:pPr>
        <w:pStyle w:val="Nagwek1"/>
        <w:jc w:val="both"/>
        <w:rPr>
          <w:rFonts w:ascii="Times New Roman" w:hAnsi="Times New Roman" w:cs="Times New Roman"/>
          <w:color w:val="000000"/>
        </w:rPr>
      </w:pPr>
    </w:p>
    <w:p w14:paraId="3E158FF1" w14:textId="4EC0700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C10793">
        <w:rPr>
          <w:rFonts w:ascii="Times New Roman" w:hAnsi="Times New Roman" w:cs="Times New Roman"/>
          <w:color w:val="000000"/>
        </w:rPr>
        <w:t>………………</w:t>
      </w:r>
      <w:r>
        <w:rPr>
          <w:rFonts w:ascii="Times New Roman" w:hAnsi="Times New Roman" w:cs="Times New Roman"/>
          <w:b w:val="0"/>
          <w:bCs w:val="0"/>
          <w:color w:val="000000"/>
        </w:rPr>
        <w:t xml:space="preserve"> z siedzibą </w:t>
      </w:r>
      <w:r w:rsidR="00C10793">
        <w:rPr>
          <w:rFonts w:ascii="Times New Roman" w:hAnsi="Times New Roman" w:cs="Times New Roman"/>
          <w:b w:val="0"/>
          <w:bCs w:val="0"/>
          <w:color w:val="000000"/>
        </w:rPr>
        <w:t>…………………..</w:t>
      </w:r>
      <w:r>
        <w:rPr>
          <w:rFonts w:ascii="Times New Roman" w:hAnsi="Times New Roman" w:cs="Times New Roman"/>
          <w:b w:val="0"/>
          <w:bCs w:val="0"/>
          <w:color w:val="000000"/>
        </w:rPr>
        <w:t>,</w:t>
      </w:r>
    </w:p>
    <w:p w14:paraId="5C3FD75B" w14:textId="6F928117" w:rsidR="00C5614D" w:rsidRDefault="00C5614D">
      <w:pPr>
        <w:pStyle w:val="Nagwek2"/>
        <w:jc w:val="both"/>
        <w:rPr>
          <w:rFonts w:ascii="Times New Roman" w:hAnsi="Times New Roman" w:cs="Times New Roman"/>
          <w:b w:val="0"/>
          <w:bCs w:val="0"/>
          <w:color w:val="000000"/>
          <w:lang w:val="de-DE"/>
        </w:rPr>
      </w:pPr>
      <w:proofErr w:type="spellStart"/>
      <w:r>
        <w:rPr>
          <w:rFonts w:ascii="Times New Roman" w:hAnsi="Times New Roman" w:cs="Times New Roman"/>
          <w:b w:val="0"/>
          <w:bCs w:val="0"/>
          <w:color w:val="000000"/>
          <w:lang w:val="de-DE"/>
        </w:rPr>
        <w:t>Regon</w:t>
      </w:r>
      <w:proofErr w:type="spellEnd"/>
      <w:r>
        <w:rPr>
          <w:rFonts w:ascii="Times New Roman" w:hAnsi="Times New Roman" w:cs="Times New Roman"/>
          <w:b w:val="0"/>
          <w:bCs w:val="0"/>
          <w:color w:val="000000"/>
          <w:lang w:val="de-DE"/>
        </w:rPr>
        <w:t xml:space="preserve"> </w:t>
      </w:r>
      <w:proofErr w:type="spellStart"/>
      <w:r>
        <w:rPr>
          <w:rFonts w:ascii="Times New Roman" w:hAnsi="Times New Roman" w:cs="Times New Roman"/>
          <w:b w:val="0"/>
          <w:bCs w:val="0"/>
          <w:color w:val="000000"/>
          <w:lang w:val="de-DE"/>
        </w:rPr>
        <w:t>Numer</w:t>
      </w:r>
      <w:proofErr w:type="spellEnd"/>
      <w:r>
        <w:rPr>
          <w:rFonts w:ascii="Times New Roman" w:hAnsi="Times New Roman" w:cs="Times New Roman"/>
          <w:b w:val="0"/>
          <w:bCs w:val="0"/>
          <w:color w:val="000000"/>
          <w:lang w:val="de-DE"/>
        </w:rPr>
        <w:t xml:space="preserve">: </w:t>
      </w:r>
      <w:r w:rsidR="00C10793">
        <w:rPr>
          <w:rFonts w:ascii="Times New Roman" w:hAnsi="Times New Roman" w:cs="Times New Roman"/>
          <w:b w:val="0"/>
          <w:bCs w:val="0"/>
          <w:color w:val="000000"/>
          <w:lang w:val="de-DE"/>
        </w:rPr>
        <w:t>……………………</w:t>
      </w:r>
    </w:p>
    <w:p w14:paraId="1835B0DA" w14:textId="6A0B3A01"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C10793">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5ECE5929" w14:textId="67854D94" w:rsidR="00C5614D" w:rsidRDefault="00C9579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Z</w:t>
      </w:r>
      <w:r w:rsidR="00C5614D">
        <w:rPr>
          <w:rFonts w:ascii="Times New Roman" w:hAnsi="Times New Roman" w:cs="Times New Roman"/>
          <w:b w:val="0"/>
          <w:bCs w:val="0"/>
          <w:color w:val="000000"/>
        </w:rPr>
        <w:t xml:space="preserve">waną dalej </w:t>
      </w:r>
      <w:r w:rsidR="00C5614D">
        <w:rPr>
          <w:rFonts w:ascii="Times New Roman" w:hAnsi="Times New Roman" w:cs="Times New Roman"/>
          <w:color w:val="000000"/>
        </w:rPr>
        <w:t>„DOTOWANYM”</w:t>
      </w:r>
      <w:r w:rsidR="00C5614D">
        <w:rPr>
          <w:rFonts w:ascii="Times New Roman" w:hAnsi="Times New Roman" w:cs="Times New Roman"/>
          <w:b w:val="0"/>
          <w:bCs w:val="0"/>
          <w:color w:val="000000"/>
        </w:rPr>
        <w:t>, którą reprezentują:</w:t>
      </w:r>
    </w:p>
    <w:p w14:paraId="2D3F5C0D" w14:textId="77777777" w:rsidR="00C5614D" w:rsidRDefault="00C5614D">
      <w:pPr>
        <w:jc w:val="both"/>
        <w:rPr>
          <w:rFonts w:ascii="Times New Roman" w:hAnsi="Times New Roman" w:cs="Times New Roman"/>
          <w:color w:val="000000"/>
        </w:rPr>
      </w:pPr>
    </w:p>
    <w:p w14:paraId="72BB369C" w14:textId="2C3B473E" w:rsidR="00C5614D" w:rsidRDefault="00C10793">
      <w:pPr>
        <w:jc w:val="both"/>
        <w:rPr>
          <w:rFonts w:ascii="Times New Roman" w:hAnsi="Times New Roman" w:cs="Times New Roman"/>
          <w:color w:val="000000"/>
        </w:rPr>
      </w:pPr>
      <w:r>
        <w:rPr>
          <w:rFonts w:ascii="Times New Roman" w:hAnsi="Times New Roman" w:cs="Times New Roman"/>
          <w:color w:val="000000"/>
        </w:rPr>
        <w:t>………………….</w:t>
      </w:r>
      <w:r w:rsidR="00C5614D">
        <w:rPr>
          <w:rFonts w:ascii="Times New Roman" w:hAnsi="Times New Roman" w:cs="Times New Roman"/>
          <w:color w:val="000000"/>
        </w:rPr>
        <w:t xml:space="preserve"> - </w:t>
      </w:r>
      <w:r>
        <w:rPr>
          <w:rFonts w:ascii="Times New Roman" w:hAnsi="Times New Roman" w:cs="Times New Roman"/>
          <w:b/>
          <w:bCs/>
          <w:color w:val="000000"/>
        </w:rPr>
        <w:t>………………..</w:t>
      </w:r>
    </w:p>
    <w:p w14:paraId="132B015A" w14:textId="77777777" w:rsidR="00C5614D" w:rsidRDefault="00C5614D">
      <w:pPr>
        <w:jc w:val="both"/>
        <w:rPr>
          <w:rFonts w:ascii="Times New Roman" w:hAnsi="Times New Roman" w:cs="Times New Roman"/>
          <w:b/>
          <w:bCs/>
        </w:rPr>
      </w:pPr>
    </w:p>
    <w:p w14:paraId="60F5B124" w14:textId="6A3FE9F6" w:rsidR="00C5614D" w:rsidRDefault="00C5614D" w:rsidP="00695BBB">
      <w:pPr>
        <w:jc w:val="center"/>
        <w:rPr>
          <w:rFonts w:ascii="Times New Roman" w:hAnsi="Times New Roman" w:cs="Times New Roman"/>
          <w:b/>
          <w:bCs/>
        </w:rPr>
      </w:pPr>
      <w:r>
        <w:rPr>
          <w:rFonts w:ascii="Times New Roman" w:hAnsi="Times New Roman" w:cs="Times New Roman"/>
          <w:b/>
          <w:bCs/>
        </w:rPr>
        <w:t>§ 1</w:t>
      </w:r>
    </w:p>
    <w:p w14:paraId="4C998CD1" w14:textId="77777777" w:rsidR="00C5614D" w:rsidRDefault="00C5614D">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39BC067E" w14:textId="7A107390" w:rsidR="00C5614D" w:rsidRDefault="00C5614D">
      <w:pPr>
        <w:jc w:val="center"/>
        <w:rPr>
          <w:rFonts w:ascii="Times New Roman" w:hAnsi="Times New Roman" w:cs="Times New Roman"/>
          <w:b/>
          <w:bCs/>
        </w:rPr>
      </w:pPr>
      <w:r>
        <w:rPr>
          <w:rFonts w:ascii="Times New Roman" w:hAnsi="Times New Roman" w:cs="Times New Roman"/>
          <w:b/>
          <w:bCs/>
        </w:rPr>
        <w:t>i termin jego wykonania</w:t>
      </w:r>
    </w:p>
    <w:p w14:paraId="7D51DE12" w14:textId="77777777" w:rsidR="00C5614D" w:rsidRDefault="00C5614D">
      <w:pPr>
        <w:jc w:val="both"/>
        <w:rPr>
          <w:rFonts w:ascii="Times New Roman" w:hAnsi="Times New Roman" w:cs="Times New Roman"/>
          <w:b/>
          <w:bCs/>
        </w:rPr>
      </w:pPr>
    </w:p>
    <w:p w14:paraId="48C1519F" w14:textId="6DEA5930" w:rsidR="00C5614D" w:rsidRDefault="00C5614D">
      <w:pPr>
        <w:ind w:left="284" w:hanging="284"/>
        <w:jc w:val="both"/>
        <w:rPr>
          <w:rFonts w:ascii="Times New Roman" w:hAnsi="Times New Roman" w:cs="Times New Roman"/>
        </w:rPr>
      </w:pPr>
      <w:r>
        <w:rPr>
          <w:rFonts w:ascii="Times New Roman" w:hAnsi="Times New Roman" w:cs="Times New Roman"/>
        </w:rPr>
        <w:t xml:space="preserve">1. Dotujący, działając na mocy art. 400a ust. 1 i art. 400b ust. 2, w zw. z art. 411 ust. 1 i 8 ustawy z dnia 27 kwietnia 2001 r. Prawo ochrony środowiska (Dz. U. z </w:t>
      </w:r>
      <w:r w:rsidR="006A5B7F">
        <w:rPr>
          <w:rFonts w:ascii="Times New Roman" w:hAnsi="Times New Roman" w:cs="Times New Roman"/>
        </w:rPr>
        <w:t xml:space="preserve">2025 </w:t>
      </w:r>
      <w:r>
        <w:rPr>
          <w:rFonts w:ascii="Times New Roman" w:hAnsi="Times New Roman" w:cs="Times New Roman"/>
        </w:rPr>
        <w:t xml:space="preserve">r. poz. </w:t>
      </w:r>
      <w:r w:rsidR="006A5B7F">
        <w:rPr>
          <w:rFonts w:ascii="Times New Roman" w:hAnsi="Times New Roman" w:cs="Times New Roman"/>
        </w:rPr>
        <w:t xml:space="preserve">647 </w:t>
      </w:r>
      <w:r>
        <w:rPr>
          <w:rFonts w:ascii="Times New Roman" w:hAnsi="Times New Roman" w:cs="Times New Roman"/>
        </w:rPr>
        <w:t xml:space="preserve">t.j.) oraz uchwały Nr </w:t>
      </w:r>
      <w:r w:rsidR="006A5B7F">
        <w:rPr>
          <w:rFonts w:ascii="Times New Roman" w:hAnsi="Times New Roman" w:cs="Times New Roman"/>
        </w:rPr>
        <w:t>……</w:t>
      </w:r>
      <w:r>
        <w:rPr>
          <w:rFonts w:ascii="Times New Roman" w:hAnsi="Times New Roman" w:cs="Times New Roman"/>
        </w:rPr>
        <w:t xml:space="preserve"> Zarządu WFOŚiGW w Rzeszowie z dnia </w:t>
      </w:r>
      <w:r w:rsidR="00C10793">
        <w:rPr>
          <w:rFonts w:ascii="Times New Roman" w:hAnsi="Times New Roman" w:cs="Times New Roman"/>
        </w:rPr>
        <w:t>……………</w:t>
      </w:r>
      <w:r>
        <w:rPr>
          <w:rFonts w:ascii="Times New Roman" w:hAnsi="Times New Roman" w:cs="Times New Roman"/>
        </w:rPr>
        <w:t xml:space="preserve"> r. udziela  Dotowanemu na jego wniosek z dnia </w:t>
      </w:r>
      <w:r w:rsidR="00C10793">
        <w:rPr>
          <w:rFonts w:ascii="Times New Roman" w:hAnsi="Times New Roman" w:cs="Times New Roman"/>
        </w:rPr>
        <w:t>………..</w:t>
      </w:r>
      <w:r>
        <w:rPr>
          <w:rFonts w:ascii="Times New Roman" w:hAnsi="Times New Roman" w:cs="Times New Roman"/>
        </w:rPr>
        <w:t xml:space="preserve"> r. dotacji na dofinansowanie zadania pn.: „</w:t>
      </w:r>
      <w:r w:rsidR="00C10793">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3B652EFB" w14:textId="41DB110E" w:rsidR="00C5614D" w:rsidRDefault="00C5614D">
      <w:pPr>
        <w:ind w:left="284" w:hanging="284"/>
        <w:jc w:val="both"/>
        <w:rPr>
          <w:rFonts w:ascii="Times New Roman" w:hAnsi="Times New Roman" w:cs="Times New Roman"/>
        </w:rPr>
      </w:pPr>
      <w:r>
        <w:rPr>
          <w:rFonts w:ascii="Times New Roman" w:hAnsi="Times New Roman" w:cs="Times New Roman"/>
        </w:rPr>
        <w:t xml:space="preserve">2. Kwota dotacji obejmuje środki </w:t>
      </w:r>
      <w:r w:rsidR="00C95795">
        <w:rPr>
          <w:rFonts w:ascii="Times New Roman" w:hAnsi="Times New Roman" w:cs="Times New Roman"/>
        </w:rPr>
        <w:t xml:space="preserve">WFOŚiGW w Rzeszowie </w:t>
      </w:r>
      <w:r>
        <w:rPr>
          <w:rFonts w:ascii="Times New Roman" w:hAnsi="Times New Roman" w:cs="Times New Roman"/>
        </w:rPr>
        <w:t xml:space="preserve">w kwocie </w:t>
      </w:r>
      <w:r w:rsidR="00C10793">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C10793">
        <w:rPr>
          <w:rFonts w:ascii="Times New Roman" w:hAnsi="Times New Roman" w:cs="Times New Roman"/>
          <w:b/>
          <w:bCs/>
        </w:rPr>
        <w:t>………………………………</w:t>
      </w:r>
      <w:r>
        <w:rPr>
          <w:rFonts w:ascii="Times New Roman" w:hAnsi="Times New Roman" w:cs="Times New Roman"/>
        </w:rPr>
        <w:t xml:space="preserve">). </w:t>
      </w:r>
    </w:p>
    <w:p w14:paraId="33C83471" w14:textId="5024A6B6" w:rsidR="00C5614D" w:rsidRDefault="00C5614D">
      <w:pPr>
        <w:ind w:left="284" w:hanging="284"/>
        <w:jc w:val="both"/>
        <w:rPr>
          <w:rFonts w:ascii="Times New Roman" w:hAnsi="Times New Roman" w:cs="Times New Roman"/>
          <w:color w:val="000000"/>
        </w:rPr>
      </w:pPr>
      <w:r>
        <w:rPr>
          <w:rFonts w:ascii="Times New Roman" w:hAnsi="Times New Roman" w:cs="Times New Roman"/>
        </w:rPr>
        <w:t>3. K</w:t>
      </w:r>
      <w:r>
        <w:rPr>
          <w:rFonts w:ascii="Times New Roman" w:hAnsi="Times New Roman" w:cs="Times New Roman"/>
          <w:color w:val="000000"/>
        </w:rPr>
        <w:t xml:space="preserve">oszt kwalifikowany zadania stanowi wartość </w:t>
      </w:r>
      <w:r w:rsidR="00C10793">
        <w:rPr>
          <w:rFonts w:ascii="Times New Roman" w:hAnsi="Times New Roman" w:cs="Times New Roman"/>
          <w:color w:val="000000"/>
        </w:rPr>
        <w:t>………………</w:t>
      </w:r>
      <w:r>
        <w:rPr>
          <w:rFonts w:ascii="Times New Roman" w:hAnsi="Times New Roman" w:cs="Times New Roman"/>
          <w:color w:val="000000"/>
        </w:rPr>
        <w:t xml:space="preserve"> zł (słownie: </w:t>
      </w:r>
      <w:r w:rsidR="00C10793">
        <w:rPr>
          <w:rFonts w:ascii="Times New Roman" w:hAnsi="Times New Roman" w:cs="Times New Roman"/>
          <w:color w:val="000000"/>
        </w:rPr>
        <w:t>……………………………</w:t>
      </w:r>
      <w:r>
        <w:rPr>
          <w:rFonts w:ascii="Times New Roman" w:hAnsi="Times New Roman" w:cs="Times New Roman"/>
          <w:color w:val="000000"/>
        </w:rPr>
        <w:t>).</w:t>
      </w:r>
    </w:p>
    <w:p w14:paraId="2290A40D" w14:textId="7C1CADAF" w:rsidR="00C5614D" w:rsidRDefault="00C5614D">
      <w:pPr>
        <w:ind w:left="284" w:hanging="284"/>
        <w:jc w:val="both"/>
        <w:rPr>
          <w:rFonts w:ascii="Times New Roman" w:hAnsi="Times New Roman" w:cs="Times New Roman"/>
        </w:rPr>
      </w:pPr>
      <w:r>
        <w:rPr>
          <w:rFonts w:ascii="Times New Roman" w:hAnsi="Times New Roman" w:cs="Times New Roman"/>
        </w:rPr>
        <w:t xml:space="preserve">4. Zadanie </w:t>
      </w:r>
      <w:r w:rsidR="00704EE7">
        <w:rPr>
          <w:rFonts w:ascii="Times New Roman" w:hAnsi="Times New Roman" w:cs="Times New Roman"/>
        </w:rPr>
        <w:t xml:space="preserve">zostanie zrealizowane w terminie do </w:t>
      </w:r>
      <w:r w:rsidR="00C95795">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przy czym termin realizacji zadania rozumie się jako </w:t>
      </w:r>
      <w:r w:rsidR="00704EE7" w:rsidRPr="00757567">
        <w:rPr>
          <w:rFonts w:ascii="Times New Roman" w:hAnsi="Times New Roman" w:cs="Times New Roman"/>
          <w:b/>
          <w:bCs/>
        </w:rPr>
        <w:t>datę podpisania protokołu odbioru końcowego</w:t>
      </w:r>
      <w:r w:rsidR="00704EE7">
        <w:rPr>
          <w:rFonts w:ascii="Times New Roman" w:hAnsi="Times New Roman" w:cs="Times New Roman"/>
        </w:rPr>
        <w:t xml:space="preserve">. </w:t>
      </w:r>
    </w:p>
    <w:p w14:paraId="50F6134A" w14:textId="3E6C8813" w:rsidR="000C2CB2" w:rsidRDefault="00C5614D" w:rsidP="00BB7E33">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 związku z realizacją zadania zostanie osiągnięty</w:t>
      </w:r>
      <w:r w:rsidR="000C2CB2">
        <w:rPr>
          <w:rFonts w:ascii="Times New Roman" w:hAnsi="Times New Roman" w:cs="Times New Roman"/>
        </w:rPr>
        <w:t>:</w:t>
      </w:r>
    </w:p>
    <w:p w14:paraId="75F4DF0E"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1) efekt rzeczowy: ………………. w terminie do  …………. r.</w:t>
      </w:r>
    </w:p>
    <w:p w14:paraId="15DDBE66"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2) efekt ekologiczny: ……………...w terminie do …………. r.</w:t>
      </w:r>
      <w:r w:rsidR="00C5614D">
        <w:rPr>
          <w:rFonts w:ascii="Times New Roman" w:hAnsi="Times New Roman" w:cs="Times New Roman"/>
        </w:rPr>
        <w:t xml:space="preserve"> </w:t>
      </w:r>
    </w:p>
    <w:p w14:paraId="5D35B94F" w14:textId="661B43F3" w:rsidR="00E03A72" w:rsidRDefault="00E03A72" w:rsidP="009637A3">
      <w:pPr>
        <w:ind w:left="426" w:hanging="426"/>
        <w:jc w:val="both"/>
        <w:rPr>
          <w:rFonts w:ascii="Times New Roman" w:hAnsi="Times New Roman" w:cs="Times New Roman"/>
        </w:rPr>
      </w:pPr>
      <w:r w:rsidRPr="00E03A72">
        <w:rPr>
          <w:rFonts w:ascii="Times New Roman" w:hAnsi="Times New Roman" w:cs="Times New Roman"/>
        </w:rPr>
        <w:t>6. Szczegółowy przebieg realizacji zadania określa harmonogram finansowo-rzeczowy, stanowiący załącznik nr 1 do umowy .</w:t>
      </w:r>
    </w:p>
    <w:p w14:paraId="34D1C421" w14:textId="328DAC43" w:rsidR="00A1782E" w:rsidRDefault="00E03A72" w:rsidP="00C10793">
      <w:pPr>
        <w:jc w:val="both"/>
        <w:rPr>
          <w:rFonts w:ascii="Times New Roman" w:hAnsi="Times New Roman" w:cs="Times New Roman"/>
        </w:rPr>
      </w:pPr>
      <w:r w:rsidRPr="00E03A72">
        <w:rPr>
          <w:rFonts w:ascii="Times New Roman" w:hAnsi="Times New Roman" w:cs="Times New Roman"/>
        </w:rPr>
        <w:t>7. Dotowany zapewni trwałość przedsięwzięcia tj. utrzymanie go oraz niepoddawanie modyfikacji mogącej wpłynąć negatywnie na efekt ekologiczny w terminie do ……………r.  .</w:t>
      </w:r>
    </w:p>
    <w:p w14:paraId="6E5DEB4B" w14:textId="77777777" w:rsidR="00C5614D" w:rsidRDefault="00C5614D">
      <w:pPr>
        <w:jc w:val="center"/>
        <w:rPr>
          <w:rFonts w:ascii="Times New Roman" w:hAnsi="Times New Roman" w:cs="Times New Roman"/>
          <w:b/>
          <w:bCs/>
        </w:rPr>
      </w:pPr>
    </w:p>
    <w:p w14:paraId="5F509849" w14:textId="4027FBA0" w:rsidR="00C5614D" w:rsidRDefault="00C5614D" w:rsidP="00695BBB">
      <w:pPr>
        <w:jc w:val="center"/>
        <w:rPr>
          <w:rFonts w:ascii="Times New Roman" w:hAnsi="Times New Roman" w:cs="Times New Roman"/>
          <w:b/>
          <w:bCs/>
        </w:rPr>
      </w:pPr>
      <w:r>
        <w:rPr>
          <w:rFonts w:ascii="Times New Roman" w:hAnsi="Times New Roman" w:cs="Times New Roman"/>
          <w:b/>
          <w:bCs/>
        </w:rPr>
        <w:t>§ 2</w:t>
      </w:r>
    </w:p>
    <w:p w14:paraId="31EF032F" w14:textId="77777777" w:rsidR="00C5614D" w:rsidRDefault="00C5614D">
      <w:pPr>
        <w:jc w:val="center"/>
        <w:rPr>
          <w:rFonts w:ascii="Times New Roman" w:hAnsi="Times New Roman" w:cs="Times New Roman"/>
          <w:b/>
          <w:bCs/>
        </w:rPr>
      </w:pPr>
      <w:r>
        <w:rPr>
          <w:rFonts w:ascii="Times New Roman" w:hAnsi="Times New Roman" w:cs="Times New Roman"/>
          <w:b/>
          <w:bCs/>
        </w:rPr>
        <w:t>Wysokość dotacji ,  tryb płatności</w:t>
      </w:r>
    </w:p>
    <w:p w14:paraId="3959F3AC" w14:textId="77777777" w:rsidR="00C5614D" w:rsidRDefault="00C5614D">
      <w:pPr>
        <w:jc w:val="center"/>
        <w:rPr>
          <w:rFonts w:ascii="Times New Roman" w:hAnsi="Times New Roman" w:cs="Times New Roman"/>
          <w:b/>
          <w:bCs/>
        </w:rPr>
      </w:pPr>
      <w:r>
        <w:rPr>
          <w:rFonts w:ascii="Times New Roman" w:hAnsi="Times New Roman" w:cs="Times New Roman"/>
          <w:b/>
          <w:bCs/>
        </w:rPr>
        <w:t>i terminy wypłaty</w:t>
      </w:r>
    </w:p>
    <w:p w14:paraId="4AE5DFE8" w14:textId="77777777" w:rsidR="00C5614D" w:rsidRDefault="00C5614D">
      <w:pPr>
        <w:jc w:val="both"/>
        <w:rPr>
          <w:rFonts w:ascii="Times New Roman" w:hAnsi="Times New Roman" w:cs="Times New Roman"/>
          <w:b/>
          <w:bCs/>
        </w:rPr>
      </w:pPr>
    </w:p>
    <w:p w14:paraId="6FCB99A0" w14:textId="53AA84A3" w:rsidR="00C5614D" w:rsidRPr="00757567" w:rsidRDefault="00C5614D">
      <w:pPr>
        <w:ind w:left="284" w:hanging="284"/>
        <w:jc w:val="both"/>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810697">
        <w:rPr>
          <w:rFonts w:ascii="Times New Roman" w:hAnsi="Times New Roman" w:cs="Times New Roman"/>
        </w:rPr>
        <w:t xml:space="preserve">na rachunek bankowy Dotowanego </w:t>
      </w:r>
      <w:r>
        <w:rPr>
          <w:rFonts w:ascii="Times New Roman" w:hAnsi="Times New Roman" w:cs="Times New Roman"/>
        </w:rPr>
        <w:t xml:space="preserve">w banku: </w:t>
      </w:r>
      <w:r w:rsidR="00C10793">
        <w:rPr>
          <w:rFonts w:ascii="Times New Roman" w:hAnsi="Times New Roman" w:cs="Times New Roman"/>
        </w:rPr>
        <w:t>……………………..</w:t>
      </w:r>
      <w:r>
        <w:rPr>
          <w:rFonts w:ascii="Times New Roman" w:hAnsi="Times New Roman" w:cs="Times New Roman"/>
        </w:rPr>
        <w:t xml:space="preserve">, nr rachunku: </w:t>
      </w:r>
      <w:r w:rsidR="00C10793">
        <w:rPr>
          <w:rFonts w:ascii="Times New Roman" w:hAnsi="Times New Roman" w:cs="Times New Roman"/>
        </w:rPr>
        <w:t>……………………………</w:t>
      </w:r>
      <w:r>
        <w:rPr>
          <w:rFonts w:ascii="Times New Roman" w:hAnsi="Times New Roman" w:cs="Times New Roman"/>
        </w:rPr>
        <w:t xml:space="preserve"> </w:t>
      </w:r>
      <w:r w:rsidR="00810697">
        <w:rPr>
          <w:rFonts w:ascii="Times New Roman" w:hAnsi="Times New Roman" w:cs="Times New Roman"/>
          <w:b/>
          <w:bCs/>
        </w:rPr>
        <w:t xml:space="preserve"> </w:t>
      </w:r>
      <w:r w:rsidR="00810697" w:rsidRPr="00757567">
        <w:rPr>
          <w:rFonts w:ascii="Times New Roman" w:hAnsi="Times New Roman" w:cs="Times New Roman"/>
        </w:rPr>
        <w:t>w następujących transzach i terminach:</w:t>
      </w:r>
    </w:p>
    <w:p w14:paraId="04414ED6" w14:textId="77777777" w:rsidR="00810697" w:rsidRP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1)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189A8499" w14:textId="587A0D94" w:rsid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2)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70D180DD" w14:textId="77777777" w:rsidR="00C5614D" w:rsidRDefault="00C5614D">
      <w:pPr>
        <w:ind w:left="284"/>
        <w:jc w:val="both"/>
        <w:rPr>
          <w:rFonts w:ascii="Times New Roman" w:hAnsi="Times New Roman" w:cs="Times New Roman"/>
        </w:rPr>
      </w:pPr>
    </w:p>
    <w:p w14:paraId="3049944C" w14:textId="713A5245" w:rsidR="00C5614D" w:rsidRDefault="00C5614D">
      <w:pPr>
        <w:ind w:left="284"/>
        <w:jc w:val="both"/>
        <w:rPr>
          <w:rFonts w:ascii="Times New Roman" w:hAnsi="Times New Roman" w:cs="Times New Roman"/>
        </w:rPr>
      </w:pPr>
      <w:r>
        <w:rPr>
          <w:rFonts w:ascii="Times New Roman" w:hAnsi="Times New Roman" w:cs="Times New Roman"/>
        </w:rPr>
        <w:t>Zmiana terminu przekazywania transzy nie wymaga sporządzenia aneksu do umowy.</w:t>
      </w:r>
    </w:p>
    <w:p w14:paraId="11CB04C0" w14:textId="77777777" w:rsidR="00C5614D" w:rsidRDefault="00C5614D">
      <w:pPr>
        <w:jc w:val="both"/>
        <w:rPr>
          <w:rFonts w:ascii="Times New Roman" w:hAnsi="Times New Roman" w:cs="Times New Roman"/>
        </w:rPr>
      </w:pPr>
    </w:p>
    <w:p w14:paraId="282AC6D2" w14:textId="1BDC8901" w:rsidR="00C5614D" w:rsidRDefault="00C5614D" w:rsidP="009637A3">
      <w:pPr>
        <w:pStyle w:val="Tekstpodstawowywcity3"/>
        <w:ind w:left="284"/>
        <w:rPr>
          <w:rFonts w:ascii="Times New Roman" w:hAnsi="Times New Roman" w:cs="Times New Roman"/>
        </w:rPr>
      </w:pPr>
      <w:r>
        <w:rPr>
          <w:rFonts w:ascii="Times New Roman" w:hAnsi="Times New Roman" w:cs="Times New Roman"/>
        </w:rPr>
        <w:t xml:space="preserve">2. Dotujący przekaże środki dotacyjne, o których mowa w ust. 1 po przedstawieniu przez Dotowanego </w:t>
      </w:r>
      <w:r w:rsidR="00704EE7" w:rsidRPr="00704EE7">
        <w:rPr>
          <w:rFonts w:ascii="Times New Roman" w:hAnsi="Times New Roman" w:cs="Times New Roman"/>
        </w:rPr>
        <w:t xml:space="preserve">kompletnych i prawidłowo sporządzonych </w:t>
      </w:r>
      <w:r>
        <w:rPr>
          <w:rFonts w:ascii="Times New Roman" w:hAnsi="Times New Roman" w:cs="Times New Roman"/>
        </w:rPr>
        <w:t>dokumentów</w:t>
      </w:r>
      <w:r w:rsidR="00704EE7">
        <w:rPr>
          <w:rFonts w:ascii="Times New Roman" w:hAnsi="Times New Roman" w:cs="Times New Roman"/>
        </w:rPr>
        <w:t xml:space="preserve"> rozliczeniowych</w:t>
      </w:r>
      <w:r>
        <w:rPr>
          <w:rFonts w:ascii="Times New Roman" w:hAnsi="Times New Roman" w:cs="Times New Roman"/>
        </w:rPr>
        <w:t xml:space="preserve"> wskazanych w ust. 3</w:t>
      </w:r>
      <w:r w:rsidR="00704EE7">
        <w:rPr>
          <w:rFonts w:ascii="Times New Roman" w:hAnsi="Times New Roman" w:cs="Times New Roman"/>
        </w:rPr>
        <w:t xml:space="preserve"> </w:t>
      </w:r>
      <w:r w:rsidR="00704EE7" w:rsidRPr="00757567">
        <w:rPr>
          <w:rFonts w:ascii="Times New Roman" w:hAnsi="Times New Roman" w:cs="Times New Roman"/>
          <w:b/>
          <w:bCs/>
        </w:rPr>
        <w:t xml:space="preserve">nie później niż </w:t>
      </w:r>
      <w:r w:rsidR="00DD5615">
        <w:rPr>
          <w:rFonts w:ascii="Times New Roman" w:hAnsi="Times New Roman" w:cs="Times New Roman"/>
          <w:b/>
          <w:bCs/>
        </w:rPr>
        <w:t xml:space="preserve">do dnia </w:t>
      </w:r>
      <w:r w:rsidR="000C2CB2">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w:t>
      </w:r>
      <w:r>
        <w:rPr>
          <w:rFonts w:ascii="Times New Roman" w:hAnsi="Times New Roman" w:cs="Times New Roman"/>
        </w:rPr>
        <w:t>stosując</w:t>
      </w:r>
      <w:r w:rsidR="00E03A72">
        <w:rPr>
          <w:rFonts w:ascii="Times New Roman" w:hAnsi="Times New Roman" w:cs="Times New Roman"/>
        </w:rPr>
        <w:t xml:space="preserve"> zasadę, że </w:t>
      </w:r>
      <w:r>
        <w:rPr>
          <w:rFonts w:ascii="Times New Roman" w:hAnsi="Times New Roman" w:cs="Times New Roman"/>
        </w:rPr>
        <w:t xml:space="preserve"> wysokość przekazanych środków dotacyjnych wynosi</w:t>
      </w:r>
      <w:r w:rsidR="00704EE7">
        <w:rPr>
          <w:rFonts w:ascii="Times New Roman" w:hAnsi="Times New Roman" w:cs="Times New Roman"/>
        </w:rPr>
        <w:t xml:space="preserve"> </w:t>
      </w:r>
      <w:r>
        <w:rPr>
          <w:rFonts w:ascii="Times New Roman" w:hAnsi="Times New Roman" w:cs="Times New Roman"/>
        </w:rPr>
        <w:t xml:space="preserve">do </w:t>
      </w:r>
      <w:r w:rsidR="00293CD2">
        <w:rPr>
          <w:rFonts w:ascii="Times New Roman" w:hAnsi="Times New Roman" w:cs="Times New Roman"/>
        </w:rPr>
        <w:t>….</w:t>
      </w:r>
      <w:r>
        <w:rPr>
          <w:rFonts w:ascii="Times New Roman" w:hAnsi="Times New Roman" w:cs="Times New Roman"/>
        </w:rPr>
        <w:t>% kosztów kwalifikowanych.</w:t>
      </w:r>
    </w:p>
    <w:p w14:paraId="0C1A406E" w14:textId="4E444323" w:rsidR="00C5614D" w:rsidRPr="00757567" w:rsidRDefault="00C5614D">
      <w:pPr>
        <w:pStyle w:val="Tekstpodstawowywcity2"/>
        <w:widowControl/>
        <w:suppressAutoHyphens w:val="0"/>
        <w:autoSpaceDE w:val="0"/>
        <w:autoSpaceDN w:val="0"/>
        <w:adjustRightInd w:val="0"/>
        <w:rPr>
          <w:rFonts w:ascii="Times New Roman" w:hAnsi="Times New Roman" w:cs="Times New Roman"/>
          <w:b/>
          <w:bCs/>
        </w:rPr>
      </w:pPr>
      <w:r>
        <w:rPr>
          <w:rFonts w:ascii="Times New Roman" w:hAnsi="Times New Roman" w:cs="Times New Roman"/>
        </w:rPr>
        <w:t>3. Wypłata dotacji w termin</w:t>
      </w:r>
      <w:r w:rsidR="00293CD2">
        <w:rPr>
          <w:rFonts w:ascii="Times New Roman" w:hAnsi="Times New Roman" w:cs="Times New Roman"/>
        </w:rPr>
        <w:t>ach</w:t>
      </w:r>
      <w:r>
        <w:rPr>
          <w:rFonts w:ascii="Times New Roman" w:hAnsi="Times New Roman" w:cs="Times New Roman"/>
        </w:rPr>
        <w:t xml:space="preserve"> i wysokości określonych w ust.1, z zastrzeżeniem ust. 2, nastąpi po przedstawieniu przez Dotowanego </w:t>
      </w:r>
      <w:r w:rsidR="00704EE7">
        <w:rPr>
          <w:rFonts w:ascii="Times New Roman" w:hAnsi="Times New Roman" w:cs="Times New Roman"/>
        </w:rPr>
        <w:t>następujących dokumentów rozliczeniowych</w:t>
      </w:r>
      <w:r w:rsidRPr="00757567">
        <w:rPr>
          <w:rFonts w:ascii="Times New Roman" w:hAnsi="Times New Roman" w:cs="Times New Roman"/>
          <w:b/>
          <w:bCs/>
        </w:rPr>
        <w:t xml:space="preserve">: </w:t>
      </w:r>
    </w:p>
    <w:p w14:paraId="66268324" w14:textId="2D931EC5"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w:t>
      </w:r>
      <w:r w:rsidR="00617960">
        <w:rPr>
          <w:rFonts w:ascii="Times New Roman" w:hAnsi="Times New Roman" w:cs="Times New Roman"/>
        </w:rPr>
        <w:t xml:space="preserve"> </w:t>
      </w:r>
      <w:r w:rsidR="00293CD2" w:rsidRPr="00293CD2">
        <w:rPr>
          <w:rFonts w:ascii="Times New Roman" w:hAnsi="Times New Roman" w:cs="Times New Roman"/>
        </w:rPr>
        <w:t xml:space="preserve">poświadczonej za zgodność z oryginałem </w:t>
      </w:r>
      <w:r>
        <w:rPr>
          <w:rFonts w:ascii="Times New Roman" w:hAnsi="Times New Roman" w:cs="Times New Roman"/>
        </w:rPr>
        <w:t>umowy z wykonawcą zadania wraz z załącznikami,</w:t>
      </w:r>
    </w:p>
    <w:p w14:paraId="6E81EB58" w14:textId="613DC27C"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2 </w:t>
      </w:r>
      <w:r>
        <w:rPr>
          <w:rFonts w:ascii="Times New Roman" w:hAnsi="Times New Roman" w:cs="Times New Roman"/>
          <w:b/>
          <w:bCs/>
        </w:rPr>
        <w:t>do umowy</w:t>
      </w:r>
      <w:r>
        <w:rPr>
          <w:rFonts w:ascii="Times New Roman" w:hAnsi="Times New Roman" w:cs="Times New Roman"/>
        </w:rPr>
        <w:t>,</w:t>
      </w:r>
    </w:p>
    <w:p w14:paraId="092E850F" w14:textId="14FB531B"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wniosku o płatność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3 </w:t>
      </w:r>
      <w:r>
        <w:rPr>
          <w:rFonts w:ascii="Times New Roman" w:hAnsi="Times New Roman" w:cs="Times New Roman"/>
          <w:b/>
          <w:bCs/>
        </w:rPr>
        <w:t>do umowy</w:t>
      </w:r>
      <w:r>
        <w:rPr>
          <w:rFonts w:ascii="Times New Roman" w:hAnsi="Times New Roman" w:cs="Times New Roman"/>
        </w:rPr>
        <w:t>,</w:t>
      </w:r>
    </w:p>
    <w:p w14:paraId="558EDD72" w14:textId="24D78CA6" w:rsidR="009D72CC" w:rsidRDefault="009D72CC">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 xml:space="preserve">4) </w:t>
      </w:r>
      <w:r w:rsidRPr="009D72CC">
        <w:rPr>
          <w:rFonts w:ascii="Times New Roman" w:hAnsi="Times New Roman" w:cs="Times New Roman"/>
        </w:rPr>
        <w:t xml:space="preserve">rozliczenia finansowego zrealizowanego zakresu zadania wg wzoru stanowiącego </w:t>
      </w:r>
      <w:r w:rsidRPr="009D72CC">
        <w:rPr>
          <w:rFonts w:ascii="Times New Roman" w:hAnsi="Times New Roman" w:cs="Times New Roman"/>
          <w:b/>
          <w:bCs/>
        </w:rPr>
        <w:t>załącznik nr 4 do umowy</w:t>
      </w:r>
      <w:r w:rsidRPr="009D72CC">
        <w:rPr>
          <w:rFonts w:ascii="Times New Roman" w:hAnsi="Times New Roman" w:cs="Times New Roman"/>
        </w:rPr>
        <w:t>,</w:t>
      </w:r>
    </w:p>
    <w:p w14:paraId="58B34E1D" w14:textId="46FBCDEF" w:rsidR="00C5614D" w:rsidRDefault="009D72CC">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w:t>
      </w:r>
      <w:r w:rsidR="00C5614D">
        <w:rPr>
          <w:rFonts w:ascii="Times New Roman" w:hAnsi="Times New Roman" w:cs="Times New Roman"/>
        </w:rPr>
        <w:tab/>
        <w:t xml:space="preserve">kserokopii faktur i/lub rachunków, sprawdzonych pod względem merytorycznym i formalnym oraz zatwierdzonych do wypłaty, opisanych na oryginałach w następujący sposób: </w:t>
      </w:r>
      <w:r w:rsidR="00C5614D" w:rsidRPr="00757567">
        <w:rPr>
          <w:rFonts w:ascii="Times New Roman" w:hAnsi="Times New Roman" w:cs="Times New Roman"/>
          <w:b/>
          <w:bCs/>
          <w:i/>
          <w:iCs/>
        </w:rPr>
        <w:t xml:space="preserve">„faktura/rachunek płatny/sfinansowany  w wysokości ………… ze środków </w:t>
      </w:r>
      <w:r w:rsidR="009D71C3">
        <w:rPr>
          <w:rFonts w:ascii="Times New Roman" w:hAnsi="Times New Roman" w:cs="Times New Roman"/>
          <w:b/>
          <w:bCs/>
          <w:i/>
          <w:iCs/>
        </w:rPr>
        <w:t>dotacji</w:t>
      </w:r>
      <w:r w:rsidR="009D71C3" w:rsidRPr="00757567">
        <w:rPr>
          <w:rFonts w:ascii="Times New Roman" w:hAnsi="Times New Roman" w:cs="Times New Roman"/>
          <w:b/>
          <w:bCs/>
          <w:i/>
          <w:iCs/>
        </w:rPr>
        <w:t xml:space="preserve"> </w:t>
      </w:r>
      <w:r w:rsidR="00C5614D" w:rsidRPr="00757567">
        <w:rPr>
          <w:rFonts w:ascii="Times New Roman" w:hAnsi="Times New Roman" w:cs="Times New Roman"/>
          <w:b/>
          <w:bCs/>
          <w:i/>
          <w:iCs/>
        </w:rPr>
        <w:t>na podstawie umowy nr……………… z dnia ................. z WFOŚiGW w Rzeszowie”,</w:t>
      </w:r>
      <w:r w:rsidR="00C5614D">
        <w:rPr>
          <w:rFonts w:ascii="Times New Roman" w:hAnsi="Times New Roman" w:cs="Times New Roman"/>
        </w:rPr>
        <w:t xml:space="preserve"> uwierzytelnionych za zgodność z oryginałem przez osoby upoważnione do reprezentowania Dotowanego w zakresie majątkowym lub potwierdzonych za zgodność z oryginałem przez pracownika Dotującego,</w:t>
      </w:r>
    </w:p>
    <w:p w14:paraId="37F61C16" w14:textId="336D5669" w:rsidR="00C5614D" w:rsidRDefault="009D72CC" w:rsidP="00AF26C4">
      <w:pPr>
        <w:pStyle w:val="Tekstpodstawowywcity2"/>
        <w:ind w:left="567"/>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w:t>
      </w:r>
      <w:r w:rsidR="006C46FC">
        <w:rPr>
          <w:rFonts w:ascii="Times New Roman" w:hAnsi="Times New Roman" w:cs="Times New Roman"/>
        </w:rPr>
        <w:t xml:space="preserve">kserokopii </w:t>
      </w:r>
      <w:r w:rsidR="00293CD2">
        <w:rPr>
          <w:rFonts w:ascii="Times New Roman" w:hAnsi="Times New Roman" w:cs="Times New Roman"/>
        </w:rPr>
        <w:t xml:space="preserve">poświadczonej za zgodność z oryginałem </w:t>
      </w:r>
      <w:r w:rsidR="00C5614D">
        <w:rPr>
          <w:rFonts w:ascii="Times New Roman" w:hAnsi="Times New Roman" w:cs="Times New Roman"/>
        </w:rPr>
        <w:t xml:space="preserve">protokołu </w:t>
      </w:r>
      <w:r w:rsidR="00293CD2">
        <w:rPr>
          <w:rFonts w:ascii="Times New Roman" w:hAnsi="Times New Roman" w:cs="Times New Roman"/>
        </w:rPr>
        <w:t xml:space="preserve">odbioru </w:t>
      </w:r>
      <w:r w:rsidR="00C5614D">
        <w:rPr>
          <w:rFonts w:ascii="Times New Roman" w:hAnsi="Times New Roman" w:cs="Times New Roman"/>
        </w:rPr>
        <w:t>końcowego</w:t>
      </w:r>
      <w:r w:rsidR="009637A3">
        <w:rPr>
          <w:rFonts w:ascii="Times New Roman" w:hAnsi="Times New Roman" w:cs="Times New Roman"/>
        </w:rPr>
        <w:t xml:space="preserve"> </w:t>
      </w:r>
      <w:r w:rsidR="00944A69">
        <w:rPr>
          <w:rFonts w:ascii="Times New Roman" w:hAnsi="Times New Roman" w:cs="Times New Roman"/>
        </w:rPr>
        <w:t xml:space="preserve">zadania </w:t>
      </w:r>
      <w:r w:rsidR="00C5614D">
        <w:rPr>
          <w:rFonts w:ascii="Times New Roman" w:hAnsi="Times New Roman" w:cs="Times New Roman"/>
        </w:rPr>
        <w:t>,</w:t>
      </w:r>
    </w:p>
    <w:p w14:paraId="74E1C03A" w14:textId="49A2FB6D" w:rsidR="006C46FC" w:rsidRDefault="009D72CC" w:rsidP="00AF26C4">
      <w:pPr>
        <w:pStyle w:val="Tekstpodstawowywcity2"/>
        <w:ind w:left="567"/>
        <w:rPr>
          <w:rFonts w:ascii="Times New Roman" w:hAnsi="Times New Roman" w:cs="Times New Roman"/>
        </w:rPr>
      </w:pPr>
      <w:r>
        <w:rPr>
          <w:rFonts w:ascii="Times New Roman" w:hAnsi="Times New Roman" w:cs="Times New Roman"/>
        </w:rPr>
        <w:t>7</w:t>
      </w:r>
      <w:r w:rsidR="006C46FC">
        <w:rPr>
          <w:rFonts w:ascii="Times New Roman" w:hAnsi="Times New Roman" w:cs="Times New Roman"/>
        </w:rPr>
        <w:t xml:space="preserve">) </w:t>
      </w:r>
      <w:r w:rsidR="00241DE2" w:rsidRPr="00241DE2">
        <w:rPr>
          <w:rFonts w:ascii="Times New Roman" w:hAnsi="Times New Roman" w:cs="Times New Roman"/>
        </w:rPr>
        <w:t>potwierdzenie wykonania obowiązku informacyjno-promocyjnego</w:t>
      </w:r>
      <w:r w:rsidR="00241DE2">
        <w:rPr>
          <w:rFonts w:ascii="Times New Roman" w:hAnsi="Times New Roman" w:cs="Times New Roman"/>
        </w:rPr>
        <w:t>, o którym mowa w §3 ust. 9.</w:t>
      </w:r>
    </w:p>
    <w:p w14:paraId="5DE3D894" w14:textId="0CD4933E" w:rsidR="00C5614D" w:rsidRDefault="00011C48">
      <w:pPr>
        <w:ind w:left="284"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w:t>
      </w:r>
      <w:r w:rsidR="00C5614D">
        <w:rPr>
          <w:rFonts w:ascii="Times New Roman" w:hAnsi="Times New Roman" w:cs="Times New Roman"/>
        </w:rPr>
        <w:tab/>
        <w:t>W rozliczeniu będą uwzględnione tylko wydatki kwalifikowa</w:t>
      </w:r>
      <w:r w:rsidR="009D71C3">
        <w:rPr>
          <w:rFonts w:ascii="Times New Roman" w:hAnsi="Times New Roman" w:cs="Times New Roman"/>
        </w:rPr>
        <w:t>l</w:t>
      </w:r>
      <w:r w:rsidR="00C5614D">
        <w:rPr>
          <w:rFonts w:ascii="Times New Roman" w:hAnsi="Times New Roman" w:cs="Times New Roman"/>
        </w:rPr>
        <w:t>ne. Prawo rozliczenia podatku VAT przysługuje, jeżeli Dotowany nie może dokonać obniżenia kwoty podatku należnego o kwotę podatku naliczonego lub ubiegać się o zwrot VAT.</w:t>
      </w:r>
    </w:p>
    <w:p w14:paraId="08F89F9A" w14:textId="43ED457B" w:rsidR="00C5614D" w:rsidRDefault="00BB7E33">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Zwiększenie kosztu zadania w stosunku do pierwotnie założonego kosztu, o którym mowa w § 1 ust. 3 nie stanowi podstawy do zwiększenia środków, o których mowa w §1 ust. 1 i 2. Jeżeli w trakcie realizacji zadania, koszty kwalifikowane ulegają zmniejszeniu, to kwota dotacji ulega ponownemu przeliczeniu zgodnie z zapisami §2 ust. 2.</w:t>
      </w:r>
    </w:p>
    <w:p w14:paraId="450F97C2" w14:textId="401B2853" w:rsidR="00C5614D" w:rsidRDefault="00BB7E33">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jest jedynym posiadaczem wskazanego w ust. 1 rachunku</w:t>
      </w:r>
      <w:r w:rsidR="00011C48">
        <w:rPr>
          <w:rFonts w:ascii="Times New Roman" w:hAnsi="Times New Roman" w:cs="Times New Roman"/>
        </w:rPr>
        <w:t>.</w:t>
      </w:r>
    </w:p>
    <w:p w14:paraId="023DCBE4" w14:textId="77777777" w:rsidR="00C5614D" w:rsidRDefault="00C5614D">
      <w:pPr>
        <w:jc w:val="both"/>
        <w:rPr>
          <w:rFonts w:ascii="Times New Roman" w:hAnsi="Times New Roman" w:cs="Times New Roman"/>
        </w:rPr>
      </w:pPr>
    </w:p>
    <w:p w14:paraId="45B313CE" w14:textId="7226C515" w:rsidR="00C5614D" w:rsidRDefault="00C5614D" w:rsidP="00695BBB">
      <w:pPr>
        <w:jc w:val="center"/>
        <w:rPr>
          <w:rFonts w:ascii="Times New Roman" w:hAnsi="Times New Roman" w:cs="Times New Roman"/>
          <w:b/>
          <w:bCs/>
        </w:rPr>
      </w:pPr>
      <w:r>
        <w:rPr>
          <w:rFonts w:ascii="Times New Roman" w:hAnsi="Times New Roman" w:cs="Times New Roman"/>
          <w:b/>
          <w:bCs/>
        </w:rPr>
        <w:t>§ 3</w:t>
      </w:r>
    </w:p>
    <w:p w14:paraId="020B9B8F" w14:textId="77777777" w:rsidR="00C5614D" w:rsidRDefault="00C5614D">
      <w:pPr>
        <w:jc w:val="center"/>
        <w:rPr>
          <w:rFonts w:ascii="Times New Roman" w:hAnsi="Times New Roman" w:cs="Times New Roman"/>
          <w:b/>
          <w:bCs/>
        </w:rPr>
      </w:pPr>
      <w:r>
        <w:rPr>
          <w:rFonts w:ascii="Times New Roman" w:hAnsi="Times New Roman" w:cs="Times New Roman"/>
          <w:b/>
          <w:bCs/>
        </w:rPr>
        <w:t>Obowiązki i oświadczenia Dotowanego</w:t>
      </w:r>
    </w:p>
    <w:p w14:paraId="125B68A3" w14:textId="77777777" w:rsidR="00C5614D" w:rsidRDefault="00C5614D">
      <w:pPr>
        <w:jc w:val="both"/>
        <w:rPr>
          <w:rFonts w:ascii="Times New Roman" w:hAnsi="Times New Roman" w:cs="Times New Roman"/>
        </w:rPr>
      </w:pPr>
    </w:p>
    <w:p w14:paraId="57C9E4B8" w14:textId="77777777" w:rsidR="00C5614D" w:rsidRDefault="00C5614D">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77585DD4" w14:textId="0FD1C430" w:rsidR="00C5614D" w:rsidRDefault="00C5614D">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707070D1" w14:textId="59444AC0" w:rsidR="00C5614D" w:rsidRDefault="00011C48">
      <w:pPr>
        <w:ind w:left="284" w:hanging="284"/>
        <w:jc w:val="both"/>
        <w:rPr>
          <w:rFonts w:ascii="Times New Roman" w:hAnsi="Times New Roman" w:cs="Times New Roman"/>
        </w:rPr>
      </w:pPr>
      <w:r>
        <w:rPr>
          <w:rFonts w:ascii="Times New Roman" w:hAnsi="Times New Roman" w:cs="Times New Roman"/>
        </w:rPr>
        <w:t>3</w:t>
      </w:r>
      <w:r w:rsidR="00C5614D">
        <w:rPr>
          <w:rFonts w:ascii="Times New Roman" w:hAnsi="Times New Roman" w:cs="Times New Roman"/>
        </w:rPr>
        <w:t>.</w:t>
      </w:r>
      <w:r w:rsidR="00C5614D">
        <w:rPr>
          <w:rFonts w:ascii="Times New Roman" w:hAnsi="Times New Roman" w:cs="Times New Roman"/>
        </w:rPr>
        <w:tab/>
        <w:t>Dotowany ponosi wyłączną odpowiedzialność wobec osób trzecich za szkody powstałe w związku z realizacją zadania.</w:t>
      </w:r>
    </w:p>
    <w:p w14:paraId="3769D142" w14:textId="1B6EF1AB" w:rsidR="00C5614D" w:rsidRDefault="00011C48">
      <w:pPr>
        <w:ind w:left="284" w:hanging="284"/>
        <w:jc w:val="both"/>
        <w:rPr>
          <w:rFonts w:ascii="Times New Roman" w:hAnsi="Times New Roman" w:cs="Times New Roman"/>
          <w:color w:val="000000"/>
        </w:rPr>
      </w:pPr>
      <w:r>
        <w:rPr>
          <w:rFonts w:ascii="Times New Roman" w:hAnsi="Times New Roman" w:cs="Times New Roman"/>
          <w:color w:val="000000"/>
        </w:rPr>
        <w:t>4</w:t>
      </w:r>
      <w:r w:rsidR="00C5614D">
        <w:rPr>
          <w:rFonts w:ascii="Times New Roman" w:hAnsi="Times New Roman" w:cs="Times New Roman"/>
          <w:color w:val="000000"/>
        </w:rPr>
        <w:t>.</w:t>
      </w:r>
      <w:r w:rsidR="00C5614D">
        <w:rPr>
          <w:rFonts w:ascii="Times New Roman" w:hAnsi="Times New Roman" w:cs="Times New Roman"/>
          <w:color w:val="000000"/>
        </w:rPr>
        <w:tab/>
        <w:t xml:space="preserve">Dotowany wyraża zgodę na informowanie przez WFOŚiGW w Rzeszowie środków masowego przekazu oraz innych zainteresowanych o warunkach udostępnienia środków i udzielonego dofinansowania, w tym o rodzaju </w:t>
      </w:r>
      <w:r w:rsidR="009D71C3">
        <w:rPr>
          <w:rFonts w:ascii="Times New Roman" w:hAnsi="Times New Roman" w:cs="Times New Roman"/>
          <w:color w:val="000000"/>
        </w:rPr>
        <w:t xml:space="preserve">oraz </w:t>
      </w:r>
      <w:r w:rsidR="00C5614D">
        <w:rPr>
          <w:rFonts w:ascii="Times New Roman" w:hAnsi="Times New Roman" w:cs="Times New Roman"/>
          <w:color w:val="000000"/>
        </w:rPr>
        <w:t>wysokości planowanego i uzyskanego efektu ekologicznego i rzeczowego zadania.</w:t>
      </w:r>
    </w:p>
    <w:p w14:paraId="02687A71" w14:textId="14B3AC2E"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Dotowany jest zobowiązany do</w:t>
      </w:r>
      <w:r w:rsidR="00944A69">
        <w:rPr>
          <w:rFonts w:ascii="Times New Roman" w:hAnsi="Times New Roman" w:cs="Times New Roman"/>
        </w:rPr>
        <w:t xml:space="preserve"> </w:t>
      </w:r>
      <w:r w:rsidR="00944A69" w:rsidRPr="00E44D7A">
        <w:rPr>
          <w:rFonts w:ascii="Times New Roman" w:hAnsi="Times New Roman" w:cs="Times New Roman"/>
        </w:rPr>
        <w:t xml:space="preserve">umieszczenia informacji o otrzymanym dofinansowaniu </w:t>
      </w:r>
      <w:r w:rsidR="00944A69">
        <w:rPr>
          <w:rFonts w:ascii="Times New Roman" w:hAnsi="Times New Roman" w:cs="Times New Roman"/>
        </w:rPr>
        <w:t xml:space="preserve">zgodnie z </w:t>
      </w:r>
      <w:r w:rsidR="00944A69" w:rsidRPr="00A43C38">
        <w:rPr>
          <w:rFonts w:ascii="Times New Roman" w:hAnsi="Times New Roman" w:cs="Times New Roman"/>
          <w:i/>
          <w:iCs/>
        </w:rPr>
        <w:t>Instrukcją oznakowania przedsięwzięć finansowanych ze środków Wojewódzkiego Funduszu Ochrony Środowiska i Gospodarki Wodnej w Rzeszowie</w:t>
      </w:r>
      <w:r w:rsidR="00944A69">
        <w:rPr>
          <w:rFonts w:ascii="Times New Roman" w:hAnsi="Times New Roman" w:cs="Times New Roman"/>
        </w:rPr>
        <w:t xml:space="preserve"> dostępną na stronie internetowej </w:t>
      </w:r>
      <w:hyperlink r:id="rId8" w:history="1">
        <w:r w:rsidR="00944A69" w:rsidRPr="00520243">
          <w:rPr>
            <w:rStyle w:val="Hipercze"/>
            <w:rFonts w:ascii="Times New Roman" w:hAnsi="Times New Roman" w:cs="Times New Roman"/>
          </w:rPr>
          <w:t>www.bip.wfosigw.rzeszow.pl</w:t>
        </w:r>
      </w:hyperlink>
      <w:r w:rsidR="00944A69">
        <w:rPr>
          <w:rFonts w:ascii="Times New Roman" w:hAnsi="Times New Roman" w:cs="Times New Roman"/>
        </w:rPr>
        <w:t>.</w:t>
      </w:r>
    </w:p>
    <w:p w14:paraId="38F2B5B9" w14:textId="09C67CD9"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jest zobowiązany do przechowywania w swojej siedzibie wszystkich dokumentów potwierdzających zakres i prawidłowość wykonania zadania, o którym mowa w §1 ust. 1</w:t>
      </w:r>
      <w:r w:rsidR="00944A69">
        <w:rPr>
          <w:rFonts w:ascii="Times New Roman" w:hAnsi="Times New Roman" w:cs="Times New Roman"/>
        </w:rPr>
        <w:t xml:space="preserve"> </w:t>
      </w:r>
      <w:r w:rsidR="00C5614D">
        <w:rPr>
          <w:rFonts w:ascii="Times New Roman" w:hAnsi="Times New Roman" w:cs="Times New Roman"/>
        </w:rPr>
        <w:t>przez okres 3 lat od dnia zakończenia zadania.</w:t>
      </w:r>
    </w:p>
    <w:p w14:paraId="7548004E" w14:textId="583514A7" w:rsidR="00011C48" w:rsidRDefault="00011C48">
      <w:pPr>
        <w:autoSpaceDE w:val="0"/>
        <w:autoSpaceDN w:val="0"/>
        <w:ind w:left="284" w:hanging="284"/>
        <w:jc w:val="both"/>
        <w:rPr>
          <w:rFonts w:ascii="Times New Roman" w:hAnsi="Times New Roman" w:cs="Times New Roman"/>
        </w:rPr>
      </w:pPr>
      <w:r>
        <w:rPr>
          <w:rFonts w:ascii="Times New Roman" w:hAnsi="Times New Roman" w:cs="Times New Roman"/>
        </w:rPr>
        <w:lastRenderedPageBreak/>
        <w:t xml:space="preserve">7. </w:t>
      </w:r>
      <w:r w:rsidRPr="00011C48">
        <w:rPr>
          <w:rFonts w:ascii="Times New Roman" w:hAnsi="Times New Roman" w:cs="Times New Roman"/>
        </w:rPr>
        <w:t>Niedopuszczalne jest finansowanie tego samego wydatku ze środków dotacji i z innych źródeł publicznych, w tym funduszy unijnych i środków krajowych, zarówno w formie dotacji, jak i innych instrumentów wsparcia (tzw. zakaz podwójnego finansowania). Jeśli zaistnieje przypadek opisany w zdaniu pierwszym Dotowany zobowiązany jest do zwrotu dotacji w części pokrywającej się z kwotą otrzymanej pomocy, w terminie nie przekraczającym 14 dni od daty wpływu środków na rachunek Dotowanego.</w:t>
      </w:r>
    </w:p>
    <w:p w14:paraId="523251F3" w14:textId="77777777" w:rsidR="00C5614D" w:rsidRDefault="00C5614D">
      <w:pPr>
        <w:jc w:val="both"/>
        <w:rPr>
          <w:rFonts w:ascii="Times New Roman" w:hAnsi="Times New Roman" w:cs="Times New Roman"/>
        </w:rPr>
      </w:pPr>
    </w:p>
    <w:p w14:paraId="68A5D15B" w14:textId="51B089D5" w:rsidR="00C5614D" w:rsidRDefault="00C5614D" w:rsidP="00695BBB">
      <w:pPr>
        <w:jc w:val="center"/>
        <w:rPr>
          <w:rFonts w:ascii="Times New Roman" w:hAnsi="Times New Roman" w:cs="Times New Roman"/>
          <w:b/>
          <w:bCs/>
        </w:rPr>
      </w:pPr>
      <w:r>
        <w:rPr>
          <w:rFonts w:ascii="Times New Roman" w:hAnsi="Times New Roman" w:cs="Times New Roman"/>
          <w:b/>
          <w:bCs/>
        </w:rPr>
        <w:t>§ 4</w:t>
      </w:r>
    </w:p>
    <w:p w14:paraId="3C5D7A3C" w14:textId="77777777" w:rsidR="00C5614D" w:rsidRDefault="00C5614D">
      <w:pPr>
        <w:jc w:val="center"/>
        <w:rPr>
          <w:rFonts w:ascii="Times New Roman" w:hAnsi="Times New Roman" w:cs="Times New Roman"/>
          <w:b/>
          <w:bCs/>
        </w:rPr>
      </w:pPr>
      <w:r>
        <w:rPr>
          <w:rFonts w:ascii="Times New Roman" w:hAnsi="Times New Roman" w:cs="Times New Roman"/>
          <w:b/>
          <w:bCs/>
        </w:rPr>
        <w:t>Uprawnienia Dotującego związane z kontrolą</w:t>
      </w:r>
    </w:p>
    <w:p w14:paraId="69271208" w14:textId="77777777" w:rsidR="00C5614D" w:rsidRDefault="00C5614D">
      <w:pPr>
        <w:jc w:val="center"/>
        <w:rPr>
          <w:rFonts w:ascii="Times New Roman" w:hAnsi="Times New Roman" w:cs="Times New Roman"/>
          <w:b/>
          <w:bCs/>
        </w:rPr>
      </w:pPr>
      <w:r>
        <w:rPr>
          <w:rFonts w:ascii="Times New Roman" w:hAnsi="Times New Roman" w:cs="Times New Roman"/>
          <w:b/>
          <w:bCs/>
        </w:rPr>
        <w:t>wykorzystania dotacji</w:t>
      </w:r>
    </w:p>
    <w:p w14:paraId="1AEBACA0" w14:textId="77777777" w:rsidR="00C5614D" w:rsidRDefault="00C5614D">
      <w:pPr>
        <w:jc w:val="both"/>
        <w:rPr>
          <w:rFonts w:ascii="Times New Roman" w:hAnsi="Times New Roman" w:cs="Times New Roman"/>
          <w:b/>
          <w:bCs/>
        </w:rPr>
      </w:pPr>
    </w:p>
    <w:p w14:paraId="5E4A494B" w14:textId="7322FFFC" w:rsidR="00C5614D" w:rsidRDefault="00C5614D">
      <w:pPr>
        <w:ind w:left="284" w:hanging="284"/>
        <w:jc w:val="both"/>
        <w:rPr>
          <w:rFonts w:ascii="Times New Roman" w:hAnsi="Times New Roman" w:cs="Times New Roman"/>
        </w:rPr>
      </w:pPr>
      <w:r>
        <w:rPr>
          <w:rFonts w:ascii="Times New Roman" w:hAnsi="Times New Roman" w:cs="Times New Roman"/>
        </w:rPr>
        <w:t xml:space="preserve">1. </w:t>
      </w:r>
      <w:r w:rsidR="00011C48" w:rsidRPr="00011C48">
        <w:rPr>
          <w:rFonts w:ascii="Times New Roman" w:hAnsi="Times New Roman" w:cs="Times New Roman"/>
        </w:rPr>
        <w:t>Dotowany zobowiązany jest do umożliwiania Dotującemu dokonywania oceny sposobu</w:t>
      </w:r>
      <w:r w:rsidR="00011C48">
        <w:rPr>
          <w:rFonts w:ascii="Times New Roman" w:hAnsi="Times New Roman" w:cs="Times New Roman"/>
        </w:rPr>
        <w:t xml:space="preserve"> </w:t>
      </w:r>
      <w:r w:rsidR="009E51B6">
        <w:rPr>
          <w:rFonts w:ascii="Times New Roman" w:hAnsi="Times New Roman" w:cs="Times New Roman"/>
        </w:rPr>
        <w:t>wykorzystania dotacji w miejscu (miejscach) prowadzenia działalności w każdej fazie jego realizacji</w:t>
      </w:r>
      <w:r w:rsidR="009637A3">
        <w:rPr>
          <w:rFonts w:ascii="Times New Roman" w:hAnsi="Times New Roman" w:cs="Times New Roman"/>
        </w:rPr>
        <w:t xml:space="preserve"> </w:t>
      </w:r>
      <w:r>
        <w:rPr>
          <w:rFonts w:ascii="Times New Roman" w:hAnsi="Times New Roman" w:cs="Times New Roman"/>
        </w:rPr>
        <w:t>oraz w ciągu 3 lat po jego zakończeniu.</w:t>
      </w:r>
    </w:p>
    <w:p w14:paraId="62EAB3E9" w14:textId="77777777" w:rsidR="00C5614D" w:rsidRDefault="00C5614D">
      <w:pPr>
        <w:ind w:left="284" w:hanging="284"/>
        <w:jc w:val="both"/>
        <w:rPr>
          <w:rFonts w:ascii="Times New Roman" w:hAnsi="Times New Roman" w:cs="Times New Roman"/>
        </w:rPr>
      </w:pPr>
      <w:r>
        <w:rPr>
          <w:rFonts w:ascii="Times New Roman" w:hAnsi="Times New Roman" w:cs="Times New Roman"/>
        </w:rPr>
        <w:t>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i informacji w terminie określonym przez kontrolującego.</w:t>
      </w:r>
    </w:p>
    <w:p w14:paraId="6104E089" w14:textId="098F3B99" w:rsidR="00C5614D" w:rsidRDefault="00C5614D">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55A11882" w14:textId="77777777" w:rsidR="00C5614D" w:rsidRDefault="00C5614D">
      <w:pPr>
        <w:jc w:val="both"/>
        <w:rPr>
          <w:rFonts w:ascii="Times New Roman" w:hAnsi="Times New Roman" w:cs="Times New Roman"/>
        </w:rPr>
      </w:pPr>
    </w:p>
    <w:p w14:paraId="5729B99E" w14:textId="22DB883F" w:rsidR="00C5614D" w:rsidRDefault="00C5614D" w:rsidP="00695BBB">
      <w:pPr>
        <w:jc w:val="center"/>
        <w:rPr>
          <w:rFonts w:ascii="Times New Roman" w:hAnsi="Times New Roman" w:cs="Times New Roman"/>
          <w:b/>
          <w:bCs/>
        </w:rPr>
      </w:pPr>
      <w:r>
        <w:rPr>
          <w:rFonts w:ascii="Times New Roman" w:hAnsi="Times New Roman" w:cs="Times New Roman"/>
          <w:b/>
          <w:bCs/>
        </w:rPr>
        <w:t>§ 5</w:t>
      </w:r>
    </w:p>
    <w:p w14:paraId="76C2D782" w14:textId="57D9F55F" w:rsidR="00C5614D" w:rsidRDefault="00C5614D">
      <w:pPr>
        <w:jc w:val="center"/>
        <w:rPr>
          <w:rFonts w:ascii="Times New Roman" w:hAnsi="Times New Roman" w:cs="Times New Roman"/>
          <w:b/>
          <w:bCs/>
        </w:rPr>
      </w:pPr>
      <w:r>
        <w:rPr>
          <w:rFonts w:ascii="Times New Roman" w:hAnsi="Times New Roman" w:cs="Times New Roman"/>
          <w:b/>
          <w:bCs/>
        </w:rPr>
        <w:t>Potwierdzenie wykonania zadania</w:t>
      </w:r>
      <w:r w:rsidR="009E51B6">
        <w:rPr>
          <w:rFonts w:ascii="Times New Roman" w:hAnsi="Times New Roman" w:cs="Times New Roman"/>
          <w:b/>
          <w:bCs/>
        </w:rPr>
        <w:t xml:space="preserve"> oraz osiągnięcia efektu rzeczowego i ekologicznego</w:t>
      </w:r>
    </w:p>
    <w:p w14:paraId="2BD292C2" w14:textId="77777777" w:rsidR="00C5614D" w:rsidRDefault="00C5614D">
      <w:pPr>
        <w:jc w:val="both"/>
        <w:rPr>
          <w:rFonts w:ascii="Times New Roman" w:hAnsi="Times New Roman" w:cs="Times New Roman"/>
          <w:b/>
          <w:bCs/>
        </w:rPr>
      </w:pPr>
    </w:p>
    <w:p w14:paraId="4854F21F" w14:textId="33E5ED3C" w:rsidR="00C5614D" w:rsidRDefault="00C5614D">
      <w:pPr>
        <w:ind w:left="284" w:hanging="284"/>
        <w:jc w:val="both"/>
        <w:rPr>
          <w:rFonts w:ascii="Times New Roman" w:hAnsi="Times New Roman" w:cs="Times New Roman"/>
          <w:kern w:val="0"/>
          <w:lang w:eastAsia="pl-PL"/>
        </w:rPr>
      </w:pPr>
      <w:r>
        <w:rPr>
          <w:rFonts w:ascii="Times New Roman" w:hAnsi="Times New Roman" w:cs="Times New Roman"/>
        </w:rPr>
        <w:t>1.</w:t>
      </w:r>
      <w:r>
        <w:rPr>
          <w:rFonts w:ascii="Times New Roman" w:hAnsi="Times New Roman" w:cs="Times New Roman"/>
        </w:rPr>
        <w:tab/>
        <w:t xml:space="preserve">Dotowany potwierdza wykonanie zadania </w:t>
      </w:r>
      <w:r w:rsidR="009D71C3">
        <w:rPr>
          <w:rFonts w:ascii="Times New Roman" w:hAnsi="Times New Roman" w:cs="Times New Roman"/>
        </w:rPr>
        <w:t xml:space="preserve">oraz </w:t>
      </w:r>
      <w:r>
        <w:rPr>
          <w:rFonts w:ascii="Times New Roman" w:hAnsi="Times New Roman" w:cs="Times New Roman"/>
        </w:rPr>
        <w:t>uzyskanie efektu rzeczowego</w:t>
      </w:r>
      <w:r w:rsidR="009E51B6">
        <w:rPr>
          <w:rFonts w:ascii="Times New Roman" w:hAnsi="Times New Roman" w:cs="Times New Roman"/>
        </w:rPr>
        <w:t xml:space="preserve"> i ekologicznego zadania poprzez przedłożenie dokumentów, o których mowa w </w:t>
      </w:r>
      <w:r w:rsidR="009E51B6" w:rsidRPr="00E67CAB">
        <w:rPr>
          <w:rFonts w:ascii="Times New Roman" w:hAnsi="Times New Roman" w:cs="Times New Roman"/>
        </w:rPr>
        <w:t>§2 ust. 3</w:t>
      </w:r>
      <w:r w:rsidR="005301EE">
        <w:rPr>
          <w:rFonts w:ascii="Times New Roman" w:hAnsi="Times New Roman" w:cs="Times New Roman"/>
        </w:rPr>
        <w:t>.</w:t>
      </w:r>
    </w:p>
    <w:p w14:paraId="7DD95A56" w14:textId="1F833E84" w:rsidR="00DD5615" w:rsidRDefault="00C5614D">
      <w:pPr>
        <w:ind w:left="284" w:hanging="284"/>
        <w:jc w:val="both"/>
        <w:rPr>
          <w:rFonts w:ascii="Times New Roman" w:hAnsi="Times New Roman" w:cs="Times New Roman"/>
        </w:rPr>
      </w:pPr>
      <w:r>
        <w:rPr>
          <w:rFonts w:ascii="Times New Roman" w:hAnsi="Times New Roman" w:cs="Times New Roman"/>
        </w:rPr>
        <w:t>2. Dotujący ma prawo żądać, aby Dotowany w wyznaczonym terminie przedstawił dodatkowe informacje i wyjaśnienia.</w:t>
      </w:r>
    </w:p>
    <w:p w14:paraId="1F2222A7" w14:textId="77777777" w:rsidR="00C5614D" w:rsidRDefault="00C5614D">
      <w:pPr>
        <w:ind w:left="284" w:hanging="284"/>
        <w:jc w:val="both"/>
        <w:rPr>
          <w:rFonts w:ascii="Times New Roman" w:hAnsi="Times New Roman" w:cs="Times New Roman"/>
        </w:rPr>
      </w:pPr>
    </w:p>
    <w:p w14:paraId="166B9599" w14:textId="77777777" w:rsidR="00C5614D" w:rsidRDefault="00C5614D">
      <w:pPr>
        <w:jc w:val="center"/>
        <w:rPr>
          <w:rFonts w:ascii="Times New Roman" w:hAnsi="Times New Roman" w:cs="Times New Roman"/>
          <w:b/>
          <w:bCs/>
        </w:rPr>
      </w:pPr>
    </w:p>
    <w:p w14:paraId="743FC108" w14:textId="5895FB90" w:rsidR="00C5614D" w:rsidRDefault="00C5614D" w:rsidP="00695BBB">
      <w:pPr>
        <w:jc w:val="center"/>
        <w:rPr>
          <w:rFonts w:ascii="Times New Roman" w:hAnsi="Times New Roman" w:cs="Times New Roman"/>
        </w:rPr>
      </w:pPr>
      <w:r>
        <w:rPr>
          <w:rFonts w:ascii="Times New Roman" w:hAnsi="Times New Roman" w:cs="Times New Roman"/>
          <w:b/>
          <w:bCs/>
        </w:rPr>
        <w:t>§ 6</w:t>
      </w:r>
    </w:p>
    <w:p w14:paraId="4CDD411F" w14:textId="370EEAA0" w:rsidR="00C5614D" w:rsidRDefault="009D71C3">
      <w:pPr>
        <w:jc w:val="center"/>
        <w:rPr>
          <w:rFonts w:ascii="Times New Roman" w:hAnsi="Times New Roman" w:cs="Times New Roman"/>
        </w:rPr>
      </w:pPr>
      <w:r>
        <w:rPr>
          <w:rFonts w:ascii="Times New Roman" w:hAnsi="Times New Roman" w:cs="Times New Roman"/>
          <w:b/>
          <w:bCs/>
        </w:rPr>
        <w:t>Warunki rozwiązania i wypowiedzenia umowy</w:t>
      </w:r>
    </w:p>
    <w:p w14:paraId="5F182DC8" w14:textId="77777777" w:rsidR="00C5614D" w:rsidRDefault="00C5614D">
      <w:pPr>
        <w:jc w:val="both"/>
        <w:rPr>
          <w:rFonts w:ascii="Times New Roman" w:hAnsi="Times New Roman" w:cs="Times New Roman"/>
        </w:rPr>
      </w:pPr>
    </w:p>
    <w:p w14:paraId="3DA14499" w14:textId="77777777" w:rsidR="00C5614D" w:rsidRDefault="00C5614D">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12D84103" w14:textId="1F8C97A1" w:rsidR="00C5614D" w:rsidRDefault="009D71C3">
      <w:pPr>
        <w:ind w:left="284" w:hanging="284"/>
        <w:jc w:val="both"/>
        <w:rPr>
          <w:rFonts w:ascii="Times New Roman" w:hAnsi="Times New Roman" w:cs="Times New Roman"/>
        </w:rPr>
      </w:pPr>
      <w:r>
        <w:rPr>
          <w:rFonts w:ascii="Times New Roman" w:hAnsi="Times New Roman" w:cs="Times New Roman"/>
        </w:rPr>
        <w:t>2</w:t>
      </w:r>
      <w:r w:rsidR="00C5614D">
        <w:rPr>
          <w:rFonts w:ascii="Times New Roman" w:hAnsi="Times New Roman" w:cs="Times New Roman"/>
        </w:rPr>
        <w:t xml:space="preserve">. </w:t>
      </w:r>
      <w:r w:rsidR="009E51B6">
        <w:rPr>
          <w:rFonts w:ascii="Times New Roman" w:hAnsi="Times New Roman" w:cs="Times New Roman"/>
        </w:rPr>
        <w:t xml:space="preserve">Dotujący </w:t>
      </w:r>
      <w:r>
        <w:rPr>
          <w:rFonts w:ascii="Times New Roman" w:hAnsi="Times New Roman" w:cs="Times New Roman"/>
        </w:rPr>
        <w:t>może wypowiedzieć</w:t>
      </w:r>
      <w:r w:rsidR="009E51B6">
        <w:rPr>
          <w:rFonts w:ascii="Times New Roman" w:hAnsi="Times New Roman" w:cs="Times New Roman"/>
        </w:rPr>
        <w:t xml:space="preserve"> umowę </w:t>
      </w:r>
      <w:r w:rsidR="00C5614D">
        <w:rPr>
          <w:rFonts w:ascii="Times New Roman" w:hAnsi="Times New Roman" w:cs="Times New Roman"/>
        </w:rPr>
        <w:t>w trybie natychmiastowym w razie stwierdzenia niewykonania lub nienależytego wykonania umowy, w szczególności w razie stwierdzenia następujących okoliczności:</w:t>
      </w:r>
    </w:p>
    <w:p w14:paraId="16FC5E14" w14:textId="743A6EF2" w:rsidR="00415A15" w:rsidRDefault="00415A15" w:rsidP="009177C3">
      <w:pPr>
        <w:ind w:left="567" w:hanging="284"/>
        <w:jc w:val="both"/>
        <w:rPr>
          <w:rFonts w:ascii="Times New Roman" w:hAnsi="Times New Roman" w:cs="Times New Roman"/>
        </w:rPr>
      </w:pPr>
      <w:r>
        <w:rPr>
          <w:rFonts w:ascii="Times New Roman" w:hAnsi="Times New Roman" w:cs="Times New Roman"/>
        </w:rPr>
        <w:t>1) nie zostanie dotrzymany umowny termin realizacji zadania,</w:t>
      </w:r>
    </w:p>
    <w:p w14:paraId="4BA32813" w14:textId="6FA89B2C" w:rsidR="00415A15" w:rsidRDefault="009177C3" w:rsidP="00415A15">
      <w:pPr>
        <w:ind w:left="567" w:hanging="284"/>
        <w:jc w:val="both"/>
        <w:rPr>
          <w:rFonts w:ascii="Times New Roman" w:hAnsi="Times New Roman" w:cs="Times New Roman"/>
        </w:rPr>
      </w:pPr>
      <w:r>
        <w:rPr>
          <w:rFonts w:ascii="Times New Roman" w:hAnsi="Times New Roman" w:cs="Times New Roman"/>
        </w:rPr>
        <w:t>2</w:t>
      </w:r>
      <w:r w:rsidR="00415A15">
        <w:rPr>
          <w:rFonts w:ascii="Times New Roman" w:hAnsi="Times New Roman" w:cs="Times New Roman"/>
        </w:rPr>
        <w:t xml:space="preserve">) Dotowany odstąpił od realizacji </w:t>
      </w:r>
      <w:r>
        <w:rPr>
          <w:rFonts w:ascii="Times New Roman" w:hAnsi="Times New Roman" w:cs="Times New Roman"/>
        </w:rPr>
        <w:t>zadania</w:t>
      </w:r>
      <w:r w:rsidR="00415A15">
        <w:rPr>
          <w:rFonts w:ascii="Times New Roman" w:hAnsi="Times New Roman" w:cs="Times New Roman"/>
        </w:rPr>
        <w:t xml:space="preserve">, </w:t>
      </w:r>
    </w:p>
    <w:p w14:paraId="6A93A796" w14:textId="0E4E6705" w:rsidR="00415A15" w:rsidRDefault="004F188C" w:rsidP="00757567">
      <w:pPr>
        <w:ind w:left="567" w:hanging="284"/>
        <w:jc w:val="both"/>
        <w:rPr>
          <w:rFonts w:ascii="Times New Roman" w:hAnsi="Times New Roman" w:cs="Times New Roman"/>
        </w:rPr>
      </w:pPr>
      <w:r>
        <w:rPr>
          <w:rFonts w:ascii="Times New Roman" w:hAnsi="Times New Roman" w:cs="Times New Roman"/>
        </w:rPr>
        <w:t>3</w:t>
      </w:r>
      <w:r w:rsidR="00415A15">
        <w:rPr>
          <w:rFonts w:ascii="Times New Roman" w:hAnsi="Times New Roman" w:cs="Times New Roman"/>
        </w:rPr>
        <w:t>) Dotowany, z przyczyn leżących po jego stronie, nie osiągnie planowanego efektu rzeczowego i ekologicznego zadania,</w:t>
      </w:r>
    </w:p>
    <w:p w14:paraId="6F505547" w14:textId="4FFE3C3E" w:rsidR="00C5614D" w:rsidRDefault="004F188C">
      <w:pPr>
        <w:ind w:left="567"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 nie przedłożono w terminie dokumentów potwierdzających zakończenie zadania i osiągnięcie efektu ekologicznego, pomimo wezwania przez Fundusz do ich przedłożenia w dodatkowo zakreślonym terminie</w:t>
      </w:r>
    </w:p>
    <w:p w14:paraId="025C0B4B" w14:textId="5515C58B" w:rsidR="004F188C" w:rsidRDefault="004F188C" w:rsidP="00757567">
      <w:pPr>
        <w:ind w:left="567" w:hanging="284"/>
        <w:jc w:val="both"/>
        <w:rPr>
          <w:rFonts w:ascii="Times New Roman" w:hAnsi="Times New Roman" w:cs="Times New Roman"/>
        </w:rPr>
      </w:pPr>
      <w:r>
        <w:rPr>
          <w:rFonts w:ascii="Times New Roman" w:hAnsi="Times New Roman" w:cs="Times New Roman"/>
        </w:rPr>
        <w:t>5</w:t>
      </w:r>
      <w:r w:rsidR="00415A15">
        <w:rPr>
          <w:rFonts w:ascii="Times New Roman" w:hAnsi="Times New Roman" w:cs="Times New Roman"/>
        </w:rPr>
        <w:t>) Dotowany</w:t>
      </w:r>
      <w:r w:rsidR="00415A15" w:rsidRPr="003D4A55">
        <w:rPr>
          <w:rFonts w:ascii="Times New Roman" w:hAnsi="Times New Roman" w:cs="Times New Roman"/>
        </w:rPr>
        <w:t xml:space="preserve"> w procesie ubiegania się o </w:t>
      </w:r>
      <w:r w:rsidR="00415A15">
        <w:rPr>
          <w:rFonts w:ascii="Times New Roman" w:hAnsi="Times New Roman" w:cs="Times New Roman"/>
        </w:rPr>
        <w:t>dotację</w:t>
      </w:r>
      <w:r w:rsidR="00415A15" w:rsidRPr="003D4A55">
        <w:rPr>
          <w:rFonts w:ascii="Times New Roman" w:hAnsi="Times New Roman" w:cs="Times New Roman"/>
        </w:rPr>
        <w:t xml:space="preserve"> lub jej rozliczania złożył nieprawdziwe oświadczenia lub podał nieprawdziwe dane, mające istotny wpływ na </w:t>
      </w:r>
      <w:r w:rsidR="00415A15">
        <w:rPr>
          <w:rFonts w:ascii="Times New Roman" w:hAnsi="Times New Roman" w:cs="Times New Roman"/>
        </w:rPr>
        <w:t>zasadność</w:t>
      </w:r>
      <w:r w:rsidR="00415A15" w:rsidRPr="003D4A55">
        <w:rPr>
          <w:rFonts w:ascii="Times New Roman" w:hAnsi="Times New Roman" w:cs="Times New Roman"/>
        </w:rPr>
        <w:t xml:space="preserve"> udzielonego dofinansowania</w:t>
      </w:r>
      <w:r>
        <w:rPr>
          <w:rFonts w:ascii="Times New Roman" w:hAnsi="Times New Roman" w:cs="Times New Roman"/>
        </w:rPr>
        <w:t>.</w:t>
      </w:r>
    </w:p>
    <w:p w14:paraId="3461A58F" w14:textId="77777777" w:rsidR="009177C3" w:rsidRPr="009177C3" w:rsidRDefault="009177C3" w:rsidP="00757567">
      <w:pPr>
        <w:ind w:left="284" w:hanging="284"/>
        <w:jc w:val="both"/>
        <w:rPr>
          <w:rFonts w:ascii="Times New Roman" w:hAnsi="Times New Roman" w:cs="Times New Roman"/>
        </w:rPr>
      </w:pPr>
      <w:r w:rsidRPr="009177C3">
        <w:rPr>
          <w:rFonts w:ascii="Times New Roman" w:hAnsi="Times New Roman" w:cs="Times New Roman"/>
        </w:rPr>
        <w:t>3.</w:t>
      </w:r>
      <w:r w:rsidRPr="009177C3">
        <w:rPr>
          <w:rFonts w:ascii="Times New Roman" w:hAnsi="Times New Roman" w:cs="Times New Roman"/>
        </w:rPr>
        <w:tab/>
        <w:t>Dotujący dokona wypowiedzenia umowy ze skutkiem natychmiastowym w przypadku:</w:t>
      </w:r>
    </w:p>
    <w:p w14:paraId="2119205D" w14:textId="5D68234B" w:rsidR="009177C3" w:rsidRP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 xml:space="preserve"> 1)</w:t>
      </w:r>
      <w:r w:rsidRPr="009177C3">
        <w:rPr>
          <w:rFonts w:ascii="Times New Roman" w:hAnsi="Times New Roman" w:cs="Times New Roman"/>
        </w:rPr>
        <w:tab/>
        <w:t>wykorzystania dotacji w całości lub w części niezgodnie z przeznaczeniem ustalonym w umowie,</w:t>
      </w:r>
    </w:p>
    <w:p w14:paraId="53952282" w14:textId="5BFB5937" w:rsidR="009177C3" w:rsidRDefault="009177C3" w:rsidP="009177C3">
      <w:pPr>
        <w:ind w:left="567" w:hanging="284"/>
        <w:jc w:val="both"/>
        <w:rPr>
          <w:rFonts w:ascii="Times New Roman" w:hAnsi="Times New Roman" w:cs="Times New Roman"/>
        </w:rPr>
      </w:pPr>
      <w:r w:rsidRPr="009177C3">
        <w:rPr>
          <w:rFonts w:ascii="Times New Roman" w:hAnsi="Times New Roman" w:cs="Times New Roman"/>
        </w:rPr>
        <w:lastRenderedPageBreak/>
        <w:t>2)</w:t>
      </w:r>
      <w:r w:rsidRPr="009177C3">
        <w:rPr>
          <w:rFonts w:ascii="Times New Roman" w:hAnsi="Times New Roman" w:cs="Times New Roman"/>
        </w:rPr>
        <w:tab/>
        <w:t>braku zwrotu przez Dotowanego udzielonej dotacji w przypadku, o którym mowa w § 3 ust. 7.</w:t>
      </w:r>
    </w:p>
    <w:p w14:paraId="0C2C7E16" w14:textId="7688344F" w:rsidR="00E01FA5" w:rsidRDefault="009177C3" w:rsidP="00E01FA5">
      <w:pPr>
        <w:ind w:left="284" w:hanging="284"/>
        <w:jc w:val="both"/>
        <w:rPr>
          <w:rFonts w:ascii="Times New Roman" w:hAnsi="Times New Roman" w:cs="Times New Roman"/>
        </w:rPr>
      </w:pPr>
      <w:r>
        <w:rPr>
          <w:rFonts w:ascii="Times New Roman" w:hAnsi="Times New Roman" w:cs="Times New Roman"/>
        </w:rPr>
        <w:t>4</w:t>
      </w:r>
      <w:r w:rsidR="00415A15">
        <w:rPr>
          <w:rFonts w:ascii="Times New Roman" w:hAnsi="Times New Roman" w:cs="Times New Roman"/>
        </w:rPr>
        <w:t>.</w:t>
      </w:r>
      <w:r w:rsidR="00C5614D">
        <w:rPr>
          <w:rFonts w:ascii="Times New Roman" w:hAnsi="Times New Roman" w:cs="Times New Roman"/>
        </w:rPr>
        <w:t xml:space="preserve"> </w:t>
      </w:r>
      <w:r w:rsidRPr="009177C3">
        <w:rPr>
          <w:rFonts w:ascii="Times New Roman" w:hAnsi="Times New Roman" w:cs="Times New Roman"/>
        </w:rPr>
        <w:t>W razie wypowiedzenia umowy z przyczyn określonych w ust. 2</w:t>
      </w:r>
      <w:r w:rsidR="00E01FA5">
        <w:rPr>
          <w:rFonts w:ascii="Times New Roman" w:hAnsi="Times New Roman" w:cs="Times New Roman"/>
        </w:rPr>
        <w:t xml:space="preserve"> </w:t>
      </w:r>
      <w:r w:rsidR="005A7556">
        <w:rPr>
          <w:rFonts w:ascii="Times New Roman" w:hAnsi="Times New Roman" w:cs="Times New Roman"/>
        </w:rPr>
        <w:t>oraz ust.</w:t>
      </w:r>
      <w:r w:rsidR="00E01FA5">
        <w:rPr>
          <w:rFonts w:ascii="Times New Roman" w:hAnsi="Times New Roman" w:cs="Times New Roman"/>
        </w:rPr>
        <w:t xml:space="preserve"> 3</w:t>
      </w:r>
      <w:r w:rsidR="00C5614D">
        <w:rPr>
          <w:rFonts w:ascii="Times New Roman" w:hAnsi="Times New Roman" w:cs="Times New Roman"/>
        </w:rPr>
        <w:t>, Dotujący określi kwotę dotacji podlegając</w:t>
      </w:r>
      <w:r w:rsidR="00415A15">
        <w:rPr>
          <w:rFonts w:ascii="Times New Roman" w:hAnsi="Times New Roman" w:cs="Times New Roman"/>
        </w:rPr>
        <w:t>ą</w:t>
      </w:r>
      <w:r w:rsidR="00C5614D">
        <w:rPr>
          <w:rFonts w:ascii="Times New Roman" w:hAnsi="Times New Roman" w:cs="Times New Roman"/>
        </w:rPr>
        <w:t xml:space="preserve"> zwrotowi wraz z odsetkami </w:t>
      </w:r>
      <w:r w:rsidR="00415A15" w:rsidRPr="00415A15">
        <w:rPr>
          <w:rFonts w:ascii="Times New Roman" w:hAnsi="Times New Roman" w:cs="Times New Roman"/>
        </w:rPr>
        <w:t xml:space="preserve">liczonymi jak dla zaległości podatkowych za cały okres korzystania z kapitału w terminie 7 dni licząc od dnia doręczenia pisma wypowiadającego umowę, na rachunek Dotującego. </w:t>
      </w:r>
    </w:p>
    <w:p w14:paraId="06A032F0" w14:textId="5909632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5. </w:t>
      </w:r>
      <w:r w:rsidRPr="00415A15">
        <w:rPr>
          <w:rFonts w:ascii="Times New Roman" w:hAnsi="Times New Roman" w:cs="Times New Roman"/>
        </w:rPr>
        <w:t xml:space="preserve">W przypadku zaistnienia okoliczności, o których mowa w ust. </w:t>
      </w:r>
      <w:r w:rsidR="009177C3">
        <w:rPr>
          <w:rFonts w:ascii="Times New Roman" w:hAnsi="Times New Roman" w:cs="Times New Roman"/>
        </w:rPr>
        <w:t>2</w:t>
      </w:r>
      <w:r w:rsidRPr="00415A15">
        <w:rPr>
          <w:rFonts w:ascii="Times New Roman" w:hAnsi="Times New Roman" w:cs="Times New Roman"/>
        </w:rPr>
        <w:t xml:space="preserve"> pkt 1 Dotujący na uzasadniony wniosek Dotowanego może odstąpić od  </w:t>
      </w:r>
      <w:r w:rsidR="00DD5615">
        <w:rPr>
          <w:rFonts w:ascii="Times New Roman" w:hAnsi="Times New Roman" w:cs="Times New Roman"/>
        </w:rPr>
        <w:t>wypowiedzenia</w:t>
      </w:r>
      <w:r w:rsidR="00DD5615" w:rsidRPr="00415A15">
        <w:rPr>
          <w:rFonts w:ascii="Times New Roman" w:hAnsi="Times New Roman" w:cs="Times New Roman"/>
        </w:rPr>
        <w:t xml:space="preserve"> </w:t>
      </w:r>
      <w:r w:rsidRPr="00415A15">
        <w:rPr>
          <w:rFonts w:ascii="Times New Roman" w:hAnsi="Times New Roman" w:cs="Times New Roman"/>
        </w:rPr>
        <w:t>umowy i określić nowe warunki dalszego korzystania z dotacji na podstawie zawartego między stronami porozumienia w sprawie zmiany umowy. W takim przypadku Dotujący nalicza i żąda zapłaty kary umownej za opóźnienie w wysokości 0,01% kwoty udzielonej dotacji za każdy dzień przekroczenia terminów wynikających z dotychczasowej umowy, licząc od dnia następnego po ostatnim dniu terminu do dnia zawarcia porozumienia, o którym mowa w zdaniu pierwszym niniejszego ustępu, lecz nie mniej niż 1.000</w:t>
      </w:r>
      <w:r>
        <w:rPr>
          <w:rFonts w:ascii="Times New Roman" w:hAnsi="Times New Roman" w:cs="Times New Roman"/>
        </w:rPr>
        <w:t> </w:t>
      </w:r>
      <w:r w:rsidRPr="00415A15">
        <w:rPr>
          <w:rFonts w:ascii="Times New Roman" w:hAnsi="Times New Roman" w:cs="Times New Roman"/>
        </w:rPr>
        <w:t xml:space="preserve">zł. W przypadkach przekroczenia terminu realizacji </w:t>
      </w:r>
      <w:r>
        <w:rPr>
          <w:rFonts w:ascii="Times New Roman" w:hAnsi="Times New Roman" w:cs="Times New Roman"/>
        </w:rPr>
        <w:t>z</w:t>
      </w:r>
      <w:r w:rsidRPr="00415A15">
        <w:rPr>
          <w:rFonts w:ascii="Times New Roman" w:hAnsi="Times New Roman" w:cs="Times New Roman"/>
        </w:rPr>
        <w:t xml:space="preserve">adania niezawinionych przez Dotowanego, dopuszcza się możliwość odstąpienia od naliczenia kary umownej. </w:t>
      </w:r>
    </w:p>
    <w:p w14:paraId="4ACEC5C1" w14:textId="6AA2DB84"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6.</w:t>
      </w:r>
      <w:r w:rsidRPr="00415A15">
        <w:rPr>
          <w:rFonts w:ascii="Times New Roman" w:hAnsi="Times New Roman" w:cs="Times New Roman"/>
        </w:rPr>
        <w:tab/>
        <w:t xml:space="preserve">W przypadku wypowiedzenia umowy z przyczyn wymienionych w ust. </w:t>
      </w:r>
      <w:r w:rsidR="009177C3">
        <w:rPr>
          <w:rFonts w:ascii="Times New Roman" w:hAnsi="Times New Roman" w:cs="Times New Roman"/>
        </w:rPr>
        <w:t>2 oraz ust. 3</w:t>
      </w:r>
      <w:r w:rsidRPr="00415A15">
        <w:rPr>
          <w:rFonts w:ascii="Times New Roman" w:hAnsi="Times New Roman" w:cs="Times New Roman"/>
        </w:rPr>
        <w:t xml:space="preserve"> Dotujący niezależnie od postanowień ust. 4 nalicza karę umowną w wysokości 25% wypłaconej kwoty dotacji. </w:t>
      </w:r>
    </w:p>
    <w:p w14:paraId="7985492A" w14:textId="77777777"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7.</w:t>
      </w:r>
      <w:r w:rsidRPr="00415A15">
        <w:rPr>
          <w:rFonts w:ascii="Times New Roman" w:hAnsi="Times New Roman" w:cs="Times New Roman"/>
        </w:rPr>
        <w:tab/>
        <w:t>Dotujący zastrzega prawo dochodzenia odszkodowania przewyższającego wysokość kar umownych.</w:t>
      </w:r>
    </w:p>
    <w:p w14:paraId="67A7125C" w14:textId="0954B81D" w:rsid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8. Kwotę, o której mowa w ust. 4 i 6 należy przekazać na konto Wojewódzkiego Funduszu Ochrony Środowiska i Gospodarki Wodnej w Rzeszowie, z którego nastąpiła wypłata środków.</w:t>
      </w:r>
    </w:p>
    <w:p w14:paraId="03B8C803" w14:textId="77777777" w:rsidR="00C5614D" w:rsidRDefault="00C5614D">
      <w:pPr>
        <w:jc w:val="both"/>
        <w:rPr>
          <w:rFonts w:ascii="Times New Roman" w:hAnsi="Times New Roman" w:cs="Times New Roman"/>
        </w:rPr>
      </w:pPr>
    </w:p>
    <w:p w14:paraId="73FF4EB0" w14:textId="022D9B0E" w:rsidR="00C5614D" w:rsidRDefault="00C5614D" w:rsidP="00695BBB">
      <w:pPr>
        <w:jc w:val="center"/>
        <w:rPr>
          <w:rFonts w:ascii="Times New Roman" w:hAnsi="Times New Roman" w:cs="Times New Roman"/>
          <w:b/>
          <w:bCs/>
        </w:rPr>
      </w:pPr>
      <w:r>
        <w:rPr>
          <w:rFonts w:ascii="Times New Roman" w:hAnsi="Times New Roman" w:cs="Times New Roman"/>
          <w:b/>
          <w:bCs/>
        </w:rPr>
        <w:t>§ 7</w:t>
      </w:r>
    </w:p>
    <w:p w14:paraId="247AA91B" w14:textId="77777777" w:rsidR="00C5614D" w:rsidRDefault="00C5614D">
      <w:pPr>
        <w:jc w:val="center"/>
        <w:rPr>
          <w:rFonts w:ascii="Times New Roman" w:hAnsi="Times New Roman" w:cs="Times New Roman"/>
          <w:b/>
          <w:bCs/>
        </w:rPr>
      </w:pPr>
      <w:r>
        <w:rPr>
          <w:rFonts w:ascii="Times New Roman" w:hAnsi="Times New Roman" w:cs="Times New Roman"/>
          <w:b/>
          <w:bCs/>
        </w:rPr>
        <w:t>Inne warunki ustalone przez strony</w:t>
      </w:r>
    </w:p>
    <w:p w14:paraId="10B62B55" w14:textId="77777777" w:rsidR="00C5614D" w:rsidRDefault="00C5614D">
      <w:pPr>
        <w:jc w:val="both"/>
        <w:rPr>
          <w:rFonts w:ascii="Times New Roman" w:hAnsi="Times New Roman" w:cs="Times New Roman"/>
          <w:b/>
          <w:bCs/>
        </w:rPr>
      </w:pPr>
    </w:p>
    <w:p w14:paraId="37A90A09" w14:textId="77777777" w:rsidR="00C5614D" w:rsidRDefault="00C5614D">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0B58ECB0" w14:textId="77777777" w:rsidR="00C5614D" w:rsidRDefault="00C5614D">
      <w:pPr>
        <w:jc w:val="both"/>
        <w:rPr>
          <w:rFonts w:ascii="Times New Roman" w:hAnsi="Times New Roman" w:cs="Times New Roman"/>
          <w:b/>
          <w:bCs/>
        </w:rPr>
      </w:pPr>
    </w:p>
    <w:p w14:paraId="5F30540C" w14:textId="34DE105B" w:rsidR="00C5614D" w:rsidRDefault="00C5614D" w:rsidP="00695BBB">
      <w:pPr>
        <w:jc w:val="center"/>
        <w:rPr>
          <w:rFonts w:ascii="Times New Roman" w:hAnsi="Times New Roman" w:cs="Times New Roman"/>
          <w:b/>
          <w:bCs/>
        </w:rPr>
      </w:pPr>
      <w:r>
        <w:rPr>
          <w:rFonts w:ascii="Times New Roman" w:hAnsi="Times New Roman" w:cs="Times New Roman"/>
          <w:b/>
          <w:bCs/>
        </w:rPr>
        <w:t>§  8</w:t>
      </w:r>
    </w:p>
    <w:p w14:paraId="5C1541B9" w14:textId="77777777" w:rsidR="00C5614D" w:rsidRDefault="00C5614D">
      <w:pPr>
        <w:jc w:val="center"/>
        <w:rPr>
          <w:rFonts w:ascii="Times New Roman" w:hAnsi="Times New Roman" w:cs="Times New Roman"/>
          <w:b/>
          <w:bCs/>
        </w:rPr>
      </w:pPr>
      <w:r>
        <w:rPr>
          <w:rFonts w:ascii="Times New Roman" w:hAnsi="Times New Roman" w:cs="Times New Roman"/>
          <w:b/>
          <w:bCs/>
        </w:rPr>
        <w:t>Postanowienia końcowe</w:t>
      </w:r>
    </w:p>
    <w:p w14:paraId="36874F97" w14:textId="77777777" w:rsidR="00C5614D" w:rsidRDefault="00C5614D">
      <w:pPr>
        <w:jc w:val="both"/>
        <w:rPr>
          <w:rFonts w:ascii="Times New Roman" w:hAnsi="Times New Roman" w:cs="Times New Roman"/>
          <w:b/>
          <w:bCs/>
        </w:rPr>
      </w:pPr>
    </w:p>
    <w:p w14:paraId="00053797" w14:textId="3063C72A" w:rsidR="00C5614D" w:rsidRDefault="00C5614D">
      <w:pPr>
        <w:ind w:left="284" w:hanging="284"/>
        <w:jc w:val="both"/>
        <w:rPr>
          <w:rFonts w:ascii="Times New Roman" w:hAnsi="Times New Roman" w:cs="Times New Roman"/>
        </w:rPr>
      </w:pPr>
      <w:r>
        <w:rPr>
          <w:rFonts w:ascii="Times New Roman" w:hAnsi="Times New Roman" w:cs="Times New Roman"/>
        </w:rPr>
        <w:t>1. Wykonanie umowy nastąpi po</w:t>
      </w:r>
      <w:r>
        <w:rPr>
          <w:rFonts w:ascii="Times New Roman" w:hAnsi="Times New Roman" w:cs="Times New Roman"/>
          <w:color w:val="FF0000"/>
        </w:rPr>
        <w:t xml:space="preserve"> </w:t>
      </w:r>
      <w:r>
        <w:rPr>
          <w:rFonts w:ascii="Times New Roman" w:hAnsi="Times New Roman" w:cs="Times New Roman"/>
        </w:rPr>
        <w:t xml:space="preserve">zaakceptowaniu przez Dotującego </w:t>
      </w:r>
      <w:r w:rsidR="00415A15">
        <w:rPr>
          <w:rFonts w:ascii="Times New Roman" w:hAnsi="Times New Roman" w:cs="Times New Roman"/>
        </w:rPr>
        <w:t>dokumentów</w:t>
      </w:r>
      <w:r>
        <w:rPr>
          <w:rFonts w:ascii="Times New Roman" w:hAnsi="Times New Roman" w:cs="Times New Roman"/>
        </w:rPr>
        <w:t>, o który</w:t>
      </w:r>
      <w:r w:rsidR="00415A15">
        <w:rPr>
          <w:rFonts w:ascii="Times New Roman" w:hAnsi="Times New Roman" w:cs="Times New Roman"/>
        </w:rPr>
        <w:t>ch</w:t>
      </w:r>
      <w:r>
        <w:rPr>
          <w:rFonts w:ascii="Times New Roman" w:hAnsi="Times New Roman" w:cs="Times New Roman"/>
        </w:rPr>
        <w:t xml:space="preserve"> mowa w § 2 ust. 3</w:t>
      </w:r>
      <w:r w:rsidR="005D4D20">
        <w:rPr>
          <w:rFonts w:ascii="Times New Roman" w:hAnsi="Times New Roman" w:cs="Times New Roman"/>
        </w:rPr>
        <w:t xml:space="preserve"> oraz §</w:t>
      </w:r>
      <w:r w:rsidR="00415A15">
        <w:rPr>
          <w:rFonts w:ascii="Times New Roman" w:hAnsi="Times New Roman" w:cs="Times New Roman"/>
        </w:rPr>
        <w:t>5</w:t>
      </w:r>
      <w:r>
        <w:rPr>
          <w:rFonts w:ascii="Times New Roman" w:hAnsi="Times New Roman" w:cs="Times New Roman"/>
        </w:rPr>
        <w:t>.</w:t>
      </w:r>
    </w:p>
    <w:p w14:paraId="4465E934" w14:textId="14F6F9C8" w:rsidR="00415A15" w:rsidRDefault="00C5614D">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w:t>
      </w:r>
      <w:r w:rsidR="00415A15">
        <w:rPr>
          <w:rFonts w:ascii="Times New Roman" w:hAnsi="Times New Roman" w:cs="Times New Roman"/>
        </w:rPr>
        <w:t>, z zastrzeżeniem ust. 4</w:t>
      </w:r>
      <w:r w:rsidR="005D4D20">
        <w:rPr>
          <w:rFonts w:ascii="Times New Roman" w:hAnsi="Times New Roman" w:cs="Times New Roman"/>
        </w:rPr>
        <w:t xml:space="preserve"> oraz </w:t>
      </w:r>
      <w:r w:rsidR="005D4D20" w:rsidRPr="00C14205">
        <w:rPr>
          <w:rFonts w:ascii="Times New Roman" w:hAnsi="Times New Roman" w:cs="Times New Roman"/>
        </w:rPr>
        <w:t>§</w:t>
      </w:r>
      <w:r w:rsidR="005D4D20">
        <w:rPr>
          <w:rFonts w:ascii="Times New Roman" w:hAnsi="Times New Roman" w:cs="Times New Roman"/>
        </w:rPr>
        <w:t xml:space="preserve"> 2 ust. 1</w:t>
      </w:r>
      <w:r>
        <w:rPr>
          <w:rFonts w:ascii="Times New Roman" w:hAnsi="Times New Roman" w:cs="Times New Roman"/>
        </w:rPr>
        <w:t xml:space="preserve">. </w:t>
      </w:r>
    </w:p>
    <w:p w14:paraId="29D87099" w14:textId="64A4B5E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3. </w:t>
      </w:r>
      <w:r w:rsidRPr="00415A15">
        <w:rPr>
          <w:rFonts w:ascii="Times New Roman" w:hAnsi="Times New Roman" w:cs="Times New Roman"/>
        </w:rPr>
        <w:t xml:space="preserve">Zawarcie aneksu wymaga złożenia oświadczenia woli przez Dotowanego co do zakresu proponowanej zmiany przed upływem </w:t>
      </w:r>
      <w:r w:rsidR="00DD5615">
        <w:rPr>
          <w:rFonts w:ascii="Times New Roman" w:hAnsi="Times New Roman" w:cs="Times New Roman"/>
        </w:rPr>
        <w:t xml:space="preserve">okresu obowiązywania </w:t>
      </w:r>
      <w:r w:rsidRPr="00415A15">
        <w:rPr>
          <w:rFonts w:ascii="Times New Roman" w:hAnsi="Times New Roman" w:cs="Times New Roman"/>
        </w:rPr>
        <w:t xml:space="preserve"> umowy, albo przed upływem terminu umownego objętego wnioskowaną zmianą. Złożenie wniosku o zmianę warunków umowy w terminie powoduje zawieszenie wymagalności obowiązków w zakresie objętym proponowanym aneksem, do czasu podjęcia decyzji przez właściwy organ Dotującego.</w:t>
      </w:r>
      <w:r w:rsidR="00DD5615" w:rsidRPr="00DD5615">
        <w:t xml:space="preserve"> </w:t>
      </w:r>
      <w:r w:rsidR="00DD5615" w:rsidRPr="00DD5615">
        <w:rPr>
          <w:rFonts w:ascii="Times New Roman" w:hAnsi="Times New Roman" w:cs="Times New Roman"/>
        </w:rPr>
        <w:t>Po upływie okresu zawieszenia terminy biegną dalej, jeżeli nie doszło do ich zmiany.</w:t>
      </w:r>
    </w:p>
    <w:p w14:paraId="63324643" w14:textId="74727ED7" w:rsidR="00C5614D" w:rsidRDefault="00415A15" w:rsidP="00415A15">
      <w:pPr>
        <w:ind w:left="284" w:hanging="284"/>
        <w:jc w:val="both"/>
        <w:rPr>
          <w:rFonts w:ascii="Times New Roman" w:hAnsi="Times New Roman" w:cs="Times New Roman"/>
        </w:rPr>
      </w:pPr>
      <w:r w:rsidRPr="00415A15">
        <w:rPr>
          <w:rFonts w:ascii="Times New Roman" w:hAnsi="Times New Roman" w:cs="Times New Roman"/>
        </w:rPr>
        <w:t xml:space="preserve">4. Zmiana numeru rachunku bankowego </w:t>
      </w:r>
      <w:r w:rsidR="005A7556">
        <w:rPr>
          <w:rFonts w:ascii="Times New Roman" w:hAnsi="Times New Roman" w:cs="Times New Roman"/>
        </w:rPr>
        <w:t>Dotowanego</w:t>
      </w:r>
      <w:r w:rsidRPr="00415A15">
        <w:rPr>
          <w:rFonts w:ascii="Times New Roman" w:hAnsi="Times New Roman" w:cs="Times New Roman"/>
        </w:rPr>
        <w:t>, o którym mowa w §</w:t>
      </w:r>
      <w:r w:rsidR="005D4D20">
        <w:rPr>
          <w:rFonts w:ascii="Times New Roman" w:hAnsi="Times New Roman" w:cs="Times New Roman"/>
        </w:rPr>
        <w:t>2 ust. 1</w:t>
      </w:r>
      <w:r w:rsidRPr="00415A15">
        <w:rPr>
          <w:rFonts w:ascii="Times New Roman" w:hAnsi="Times New Roman" w:cs="Times New Roman"/>
        </w:rPr>
        <w:t xml:space="preserve"> nie wymaga aneksowania umowy. </w:t>
      </w:r>
      <w:r w:rsidR="005A7556">
        <w:rPr>
          <w:rFonts w:ascii="Times New Roman" w:hAnsi="Times New Roman" w:cs="Times New Roman"/>
        </w:rPr>
        <w:t>Dotowany</w:t>
      </w:r>
      <w:r w:rsidR="005A7556" w:rsidRPr="00415A15">
        <w:rPr>
          <w:rFonts w:ascii="Times New Roman" w:hAnsi="Times New Roman" w:cs="Times New Roman"/>
        </w:rPr>
        <w:t xml:space="preserve"> </w:t>
      </w:r>
      <w:r w:rsidRPr="00415A15">
        <w:rPr>
          <w:rFonts w:ascii="Times New Roman" w:hAnsi="Times New Roman" w:cs="Times New Roman"/>
        </w:rPr>
        <w:t>składa oświadczenie o zmianie rachunku bankowego, które staje się skuteczne z chwilą podpisania pisma akceptującego przedmiotową zmianę przez Dotującego.</w:t>
      </w:r>
      <w:r>
        <w:rPr>
          <w:rFonts w:ascii="Times New Roman" w:hAnsi="Times New Roman" w:cs="Times New Roman"/>
        </w:rPr>
        <w:t xml:space="preserve"> </w:t>
      </w:r>
    </w:p>
    <w:p w14:paraId="1ABE7134" w14:textId="5585A9EE" w:rsidR="00C5614D" w:rsidRDefault="00415A15">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xml:space="preserve">. W zakresie nieuregulowanym umową stosuje się przepisy ustawy z dnia 27 kwietnia 2001 r. Prawo ochrony środowiska (Dz. U. z </w:t>
      </w:r>
      <w:r w:rsidR="000B45B5">
        <w:rPr>
          <w:rFonts w:ascii="Times New Roman" w:hAnsi="Times New Roman" w:cs="Times New Roman"/>
        </w:rPr>
        <w:t xml:space="preserve">2025 </w:t>
      </w:r>
      <w:r w:rsidR="00C5614D">
        <w:rPr>
          <w:rFonts w:ascii="Times New Roman" w:hAnsi="Times New Roman" w:cs="Times New Roman"/>
        </w:rPr>
        <w:t xml:space="preserve">r. poz. </w:t>
      </w:r>
      <w:r w:rsidR="000B45B5">
        <w:rPr>
          <w:rFonts w:ascii="Times New Roman" w:hAnsi="Times New Roman" w:cs="Times New Roman"/>
        </w:rPr>
        <w:t xml:space="preserve">647 </w:t>
      </w:r>
      <w:r w:rsidR="00C5614D">
        <w:rPr>
          <w:rFonts w:ascii="Times New Roman" w:hAnsi="Times New Roman" w:cs="Times New Roman"/>
        </w:rPr>
        <w:t xml:space="preserve">t.j.) oraz Kodeksu cywilnego. </w:t>
      </w:r>
    </w:p>
    <w:p w14:paraId="170998B5" w14:textId="26FFB454" w:rsidR="00C5614D" w:rsidRDefault="00415A15">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znane są mu obowiązki wynikające z przepisów prawa, odnośnie dysponowania środkami publicznymi oraz „Kryteria wyboru przedsięwzięć finansowanych ze środków WFOŚiGW w Rzeszowie”</w:t>
      </w:r>
      <w:r w:rsidR="005A7556">
        <w:rPr>
          <w:rFonts w:ascii="Times New Roman" w:hAnsi="Times New Roman" w:cs="Times New Roman"/>
        </w:rPr>
        <w:t xml:space="preserve"> </w:t>
      </w:r>
      <w:r w:rsidR="00BB779F">
        <w:rPr>
          <w:rFonts w:ascii="Times New Roman" w:hAnsi="Times New Roman" w:cs="Times New Roman"/>
        </w:rPr>
        <w:t>i</w:t>
      </w:r>
      <w:r w:rsidR="005A7556">
        <w:rPr>
          <w:rFonts w:ascii="Times New Roman" w:hAnsi="Times New Roman" w:cs="Times New Roman"/>
        </w:rPr>
        <w:t xml:space="preserve"> </w:t>
      </w:r>
      <w:r w:rsidR="00C5614D">
        <w:rPr>
          <w:rFonts w:ascii="Times New Roman" w:hAnsi="Times New Roman" w:cs="Times New Roman"/>
        </w:rPr>
        <w:t xml:space="preserve">„Zasady udzielania </w:t>
      </w:r>
      <w:r w:rsidR="00561310">
        <w:rPr>
          <w:rFonts w:ascii="Times New Roman" w:hAnsi="Times New Roman" w:cs="Times New Roman"/>
        </w:rPr>
        <w:t xml:space="preserve">dofinansowania </w:t>
      </w:r>
      <w:r w:rsidR="00C5614D">
        <w:rPr>
          <w:rFonts w:ascii="Times New Roman" w:hAnsi="Times New Roman" w:cs="Times New Roman"/>
        </w:rPr>
        <w:t>przez WFOŚiGW w Rzeszowie”.</w:t>
      </w:r>
    </w:p>
    <w:p w14:paraId="66340FCC" w14:textId="2E84DFDC" w:rsidR="00C5614D" w:rsidRDefault="00415A15">
      <w:pPr>
        <w:ind w:left="284" w:hanging="284"/>
        <w:jc w:val="both"/>
        <w:rPr>
          <w:rFonts w:ascii="Times New Roman" w:hAnsi="Times New Roman" w:cs="Times New Roman"/>
        </w:rPr>
      </w:pPr>
      <w:r>
        <w:rPr>
          <w:rFonts w:ascii="Times New Roman" w:hAnsi="Times New Roman" w:cs="Times New Roman"/>
        </w:rPr>
        <w:t>7</w:t>
      </w:r>
      <w:r w:rsidR="00C5614D">
        <w:rPr>
          <w:rFonts w:ascii="Times New Roman" w:hAnsi="Times New Roman" w:cs="Times New Roman"/>
        </w:rPr>
        <w:t>. Ewentualne spory powstałe w związku z zawarciem i wykonywaniem niniejszej umowy Strony poddadzą rozstrzygnięciu sądu powszechnego, właściwego ze względu na siedzibę Dotującego .</w:t>
      </w:r>
    </w:p>
    <w:p w14:paraId="764F0037" w14:textId="77777777" w:rsidR="00C5614D" w:rsidRDefault="00C5614D">
      <w:pPr>
        <w:jc w:val="both"/>
        <w:rPr>
          <w:rFonts w:ascii="Times New Roman" w:hAnsi="Times New Roman" w:cs="Times New Roman"/>
        </w:rPr>
      </w:pPr>
    </w:p>
    <w:p w14:paraId="4FC82887" w14:textId="77777777" w:rsidR="00C5614D" w:rsidRDefault="00C5614D">
      <w:pPr>
        <w:jc w:val="center"/>
        <w:rPr>
          <w:rFonts w:ascii="Times New Roman" w:hAnsi="Times New Roman" w:cs="Times New Roman"/>
          <w:b/>
          <w:bCs/>
        </w:rPr>
      </w:pPr>
      <w:r>
        <w:rPr>
          <w:rFonts w:ascii="Times New Roman" w:hAnsi="Times New Roman" w:cs="Times New Roman"/>
          <w:b/>
          <w:bCs/>
        </w:rPr>
        <w:lastRenderedPageBreak/>
        <w:t>§ 9</w:t>
      </w:r>
    </w:p>
    <w:p w14:paraId="4CC7A845" w14:textId="77777777" w:rsidR="00C5614D" w:rsidRDefault="00C5614D">
      <w:pPr>
        <w:jc w:val="center"/>
        <w:rPr>
          <w:rFonts w:ascii="Times New Roman" w:hAnsi="Times New Roman" w:cs="Times New Roman"/>
          <w:b/>
          <w:bCs/>
        </w:rPr>
      </w:pPr>
    </w:p>
    <w:p w14:paraId="228F481E" w14:textId="28E9D482" w:rsidR="00C5614D" w:rsidRDefault="00C5614D">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6DCE73B3" w14:textId="77777777" w:rsidR="00C5614D" w:rsidRDefault="00C5614D">
      <w:pPr>
        <w:jc w:val="center"/>
        <w:rPr>
          <w:rFonts w:ascii="Times New Roman" w:hAnsi="Times New Roman" w:cs="Times New Roman"/>
          <w:b/>
          <w:bCs/>
        </w:rPr>
      </w:pPr>
      <w:r>
        <w:rPr>
          <w:rFonts w:ascii="Times New Roman" w:hAnsi="Times New Roman" w:cs="Times New Roman"/>
          <w:b/>
          <w:bCs/>
        </w:rPr>
        <w:t>§ 10</w:t>
      </w:r>
    </w:p>
    <w:p w14:paraId="24397AD6" w14:textId="77777777" w:rsidR="00C5614D" w:rsidRDefault="00C5614D">
      <w:pPr>
        <w:jc w:val="center"/>
        <w:rPr>
          <w:rFonts w:ascii="Times New Roman" w:hAnsi="Times New Roman" w:cs="Times New Roman"/>
          <w:b/>
          <w:bCs/>
        </w:rPr>
      </w:pPr>
    </w:p>
    <w:p w14:paraId="4C2A314B" w14:textId="77777777" w:rsidR="00C5614D" w:rsidRDefault="00C5614D">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9B1E404" w14:textId="77777777" w:rsidR="00C5614D" w:rsidRDefault="00C5614D">
      <w:pPr>
        <w:jc w:val="both"/>
        <w:rPr>
          <w:rFonts w:ascii="Times New Roman" w:hAnsi="Times New Roman" w:cs="Times New Roman"/>
        </w:rPr>
      </w:pPr>
    </w:p>
    <w:p w14:paraId="088511CC" w14:textId="77777777" w:rsidR="00C5614D" w:rsidRDefault="00C5614D">
      <w:pPr>
        <w:jc w:val="both"/>
        <w:rPr>
          <w:rFonts w:ascii="Times New Roman" w:hAnsi="Times New Roman" w:cs="Times New Roman"/>
        </w:rPr>
      </w:pPr>
    </w:p>
    <w:p w14:paraId="74087641" w14:textId="77777777" w:rsidR="00C5614D" w:rsidRDefault="00C5614D">
      <w:pPr>
        <w:jc w:val="both"/>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03AD8FD5" w14:textId="77777777" w:rsidR="00C5614D" w:rsidRDefault="00C5614D">
      <w:pPr>
        <w:jc w:val="both"/>
        <w:rPr>
          <w:rFonts w:ascii="Times New Roman" w:hAnsi="Times New Roman" w:cs="Times New Roman"/>
        </w:rPr>
      </w:pPr>
    </w:p>
    <w:p w14:paraId="3473875E" w14:textId="77777777" w:rsidR="00C5614D" w:rsidRDefault="00C5614D">
      <w:pPr>
        <w:jc w:val="both"/>
        <w:rPr>
          <w:rFonts w:ascii="Times New Roman" w:hAnsi="Times New Roman" w:cs="Times New Roman"/>
        </w:rPr>
      </w:pPr>
      <w:r>
        <w:rPr>
          <w:rFonts w:ascii="Times New Roman" w:hAnsi="Times New Roman" w:cs="Times New Roman"/>
        </w:rPr>
        <w:t>...............................                                                                               ....................................</w:t>
      </w:r>
    </w:p>
    <w:p w14:paraId="4F1CE256" w14:textId="77777777" w:rsidR="00C5614D" w:rsidRDefault="00C5614D">
      <w:pPr>
        <w:jc w:val="both"/>
        <w:rPr>
          <w:rFonts w:ascii="Times New Roman" w:hAnsi="Times New Roman" w:cs="Times New Roman"/>
        </w:rPr>
      </w:pPr>
      <w:r>
        <w:rPr>
          <w:rFonts w:ascii="Times New Roman" w:hAnsi="Times New Roman" w:cs="Times New Roman"/>
        </w:rPr>
        <w:t xml:space="preserve"> </w:t>
      </w:r>
    </w:p>
    <w:p w14:paraId="2223D822" w14:textId="77777777" w:rsidR="00C5614D" w:rsidRDefault="00C5614D">
      <w:pPr>
        <w:jc w:val="both"/>
        <w:rPr>
          <w:rFonts w:ascii="Times New Roman" w:hAnsi="Times New Roman" w:cs="Times New Roman"/>
        </w:rPr>
      </w:pPr>
    </w:p>
    <w:p w14:paraId="5427507D" w14:textId="77777777" w:rsidR="00C5614D" w:rsidRDefault="00C5614D">
      <w:pPr>
        <w:jc w:val="both"/>
        <w:rPr>
          <w:rFonts w:ascii="Times New Roman" w:hAnsi="Times New Roman" w:cs="Times New Roman"/>
        </w:rPr>
      </w:pPr>
    </w:p>
    <w:p w14:paraId="0347B7D6" w14:textId="77777777" w:rsidR="00C5614D" w:rsidRDefault="00C5614D">
      <w:pPr>
        <w:jc w:val="both"/>
        <w:rPr>
          <w:rFonts w:ascii="Times New Roman" w:hAnsi="Times New Roman" w:cs="Times New Roman"/>
        </w:rPr>
      </w:pPr>
    </w:p>
    <w:p w14:paraId="716439D9" w14:textId="77777777" w:rsidR="00C5614D" w:rsidRDefault="00C5614D">
      <w:pPr>
        <w:jc w:val="both"/>
        <w:rPr>
          <w:rFonts w:ascii="Times New Roman" w:hAnsi="Times New Roman" w:cs="Times New Roman"/>
        </w:rPr>
      </w:pPr>
    </w:p>
    <w:p w14:paraId="2D0C2103" w14:textId="77777777" w:rsidR="00C5614D" w:rsidRDefault="00C5614D">
      <w:pPr>
        <w:jc w:val="both"/>
        <w:rPr>
          <w:rFonts w:ascii="Times New Roman" w:hAnsi="Times New Roman" w:cs="Times New Roman"/>
          <w:b/>
          <w:bCs/>
        </w:rPr>
      </w:pPr>
      <w:r>
        <w:rPr>
          <w:rFonts w:ascii="Times New Roman" w:hAnsi="Times New Roman" w:cs="Times New Roman"/>
          <w:b/>
          <w:bCs/>
        </w:rPr>
        <w:t>KONTRASYGNATA SKARBNIKA</w:t>
      </w:r>
    </w:p>
    <w:p w14:paraId="455B3F24" w14:textId="77777777" w:rsidR="00C5614D" w:rsidRDefault="00C5614D">
      <w:pPr>
        <w:jc w:val="both"/>
        <w:rPr>
          <w:rFonts w:ascii="Times New Roman" w:hAnsi="Times New Roman" w:cs="Times New Roman"/>
          <w:b/>
          <w:bCs/>
        </w:rPr>
      </w:pPr>
    </w:p>
    <w:p w14:paraId="589213C1" w14:textId="77777777" w:rsidR="00C5614D" w:rsidRDefault="00C5614D">
      <w:pPr>
        <w:jc w:val="both"/>
        <w:rPr>
          <w:rFonts w:ascii="Times New Roman" w:hAnsi="Times New Roman" w:cs="Times New Roman"/>
          <w:b/>
          <w:bCs/>
        </w:rPr>
      </w:pPr>
    </w:p>
    <w:p w14:paraId="770CBE7C" w14:textId="77777777" w:rsidR="00C5614D" w:rsidRDefault="00C5614D">
      <w:pPr>
        <w:jc w:val="both"/>
        <w:rPr>
          <w:rFonts w:ascii="Times New Roman" w:hAnsi="Times New Roman" w:cs="Times New Roman"/>
          <w:b/>
          <w:bCs/>
        </w:rPr>
      </w:pPr>
    </w:p>
    <w:p w14:paraId="3EF4800D" w14:textId="77777777" w:rsidR="00C5614D" w:rsidRDefault="00C5614D">
      <w:pPr>
        <w:jc w:val="both"/>
        <w:rPr>
          <w:rFonts w:ascii="Times New Roman" w:hAnsi="Times New Roman" w:cs="Times New Roman"/>
          <w:b/>
          <w:bCs/>
        </w:rPr>
      </w:pPr>
      <w:r>
        <w:rPr>
          <w:rFonts w:ascii="Times New Roman" w:hAnsi="Times New Roman" w:cs="Times New Roman"/>
          <w:b/>
          <w:bCs/>
        </w:rPr>
        <w:t>………………………………………</w:t>
      </w:r>
    </w:p>
    <w:p w14:paraId="44E146DE" w14:textId="77777777" w:rsidR="00C5614D" w:rsidRDefault="00C5614D">
      <w:pPr>
        <w:jc w:val="both"/>
        <w:rPr>
          <w:rFonts w:ascii="Times New Roman" w:hAnsi="Times New Roman" w:cs="Times New Roman"/>
        </w:rPr>
      </w:pPr>
    </w:p>
    <w:p w14:paraId="11688BD1" w14:textId="77777777" w:rsidR="00C5614D" w:rsidRDefault="00C5614D">
      <w:pPr>
        <w:jc w:val="both"/>
        <w:rPr>
          <w:rFonts w:ascii="Times New Roman" w:hAnsi="Times New Roman" w:cs="Times New Roman"/>
        </w:rPr>
      </w:pPr>
    </w:p>
    <w:p w14:paraId="72C88A3E" w14:textId="77777777" w:rsidR="00C5614D" w:rsidRDefault="00C5614D">
      <w:pPr>
        <w:jc w:val="both"/>
        <w:rPr>
          <w:rFonts w:ascii="Times New Roman" w:hAnsi="Times New Roman" w:cs="Times New Roman"/>
        </w:rPr>
      </w:pPr>
    </w:p>
    <w:p w14:paraId="126C6B01" w14:textId="77777777" w:rsidR="00C5614D" w:rsidRDefault="00C5614D">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2E46ACAF" w14:textId="3120BF70" w:rsidR="00B40667" w:rsidRDefault="00B40667">
      <w:pPr>
        <w:numPr>
          <w:ilvl w:val="1"/>
          <w:numId w:val="1"/>
        </w:numPr>
        <w:jc w:val="both"/>
        <w:rPr>
          <w:rFonts w:ascii="Times New Roman" w:hAnsi="Times New Roman" w:cs="Times New Roman"/>
          <w:sz w:val="20"/>
          <w:szCs w:val="20"/>
        </w:rPr>
      </w:pPr>
      <w:r>
        <w:rPr>
          <w:rFonts w:ascii="Times New Roman" w:hAnsi="Times New Roman" w:cs="Times New Roman"/>
          <w:sz w:val="20"/>
          <w:szCs w:val="20"/>
        </w:rPr>
        <w:t>Harmonogram finansowo-rzeczowy,</w:t>
      </w:r>
    </w:p>
    <w:p w14:paraId="6451D037" w14:textId="5D15F436"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31ADB96E"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49911F3F" w14:textId="46D83FCB" w:rsidR="009D72CC" w:rsidRDefault="009D72CC">
      <w:pPr>
        <w:numPr>
          <w:ilvl w:val="1"/>
          <w:numId w:val="1"/>
        </w:numPr>
        <w:jc w:val="both"/>
        <w:rPr>
          <w:rFonts w:ascii="Times New Roman" w:hAnsi="Times New Roman" w:cs="Times New Roman"/>
          <w:sz w:val="20"/>
          <w:szCs w:val="20"/>
        </w:rPr>
      </w:pPr>
      <w:r w:rsidRPr="009D72CC">
        <w:rPr>
          <w:rFonts w:ascii="Times New Roman" w:hAnsi="Times New Roman" w:cs="Times New Roman"/>
          <w:sz w:val="20"/>
          <w:szCs w:val="20"/>
        </w:rPr>
        <w:t>Wzór „Rozliczenia finansowego zrealizowanego zakresu zadania”</w:t>
      </w:r>
      <w:r>
        <w:rPr>
          <w:rFonts w:ascii="Times New Roman" w:hAnsi="Times New Roman" w:cs="Times New Roman"/>
          <w:sz w:val="20"/>
          <w:szCs w:val="20"/>
        </w:rPr>
        <w:t>.</w:t>
      </w:r>
    </w:p>
    <w:p w14:paraId="16648F11" w14:textId="77777777" w:rsidR="00C5614D" w:rsidRDefault="00C5614D">
      <w:pPr>
        <w:rPr>
          <w:rFonts w:ascii="Times New Roman" w:hAnsi="Times New Roman" w:cs="Times New Roman"/>
        </w:rPr>
      </w:pPr>
    </w:p>
    <w:sectPr w:rsidR="00C5614D">
      <w:footerReference w:type="default" r:id="rId9"/>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71FC" w14:textId="77777777" w:rsidR="00C5614D" w:rsidRDefault="00C5614D">
      <w:r>
        <w:separator/>
      </w:r>
    </w:p>
  </w:endnote>
  <w:endnote w:type="continuationSeparator" w:id="0">
    <w:p w14:paraId="5201EA27" w14:textId="77777777" w:rsidR="00C5614D" w:rsidRDefault="00C5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6BA" w14:textId="77777777" w:rsidR="00C5614D" w:rsidRDefault="00C5614D">
    <w:pPr>
      <w:pStyle w:val="Stopka"/>
      <w:framePr w:wrap="auto" w:vAnchor="text" w:hAnchor="margin" w:xAlign="center" w:y="1"/>
      <w:rPr>
        <w:rStyle w:val="Numerstrony"/>
        <w:rFonts w:ascii="Tahoma" w:hAnsi="Tahoma" w:cs="Tahoma"/>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Pr>
        <w:rStyle w:val="Numerstrony"/>
        <w:rFonts w:ascii="Tahoma" w:hAnsi="Tahoma" w:cs="Tahoma"/>
        <w:noProof/>
      </w:rPr>
      <w:t>4</w:t>
    </w:r>
    <w:r>
      <w:rPr>
        <w:rStyle w:val="Numerstrony"/>
        <w:rFonts w:ascii="Tahoma" w:hAnsi="Tahoma" w:cs="Tahoma"/>
      </w:rPr>
      <w:fldChar w:fldCharType="end"/>
    </w:r>
  </w:p>
  <w:p w14:paraId="6421E10B" w14:textId="77777777" w:rsidR="00C5614D" w:rsidRDefault="00C561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82DC" w14:textId="77777777" w:rsidR="00C5614D" w:rsidRDefault="00C5614D">
      <w:r>
        <w:separator/>
      </w:r>
    </w:p>
  </w:footnote>
  <w:footnote w:type="continuationSeparator" w:id="0">
    <w:p w14:paraId="2249700E" w14:textId="77777777" w:rsidR="00C5614D" w:rsidRDefault="00C5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6"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7"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8"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2"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761176076">
    <w:abstractNumId w:val="0"/>
  </w:num>
  <w:num w:numId="2" w16cid:durableId="621545152">
    <w:abstractNumId w:val="1"/>
  </w:num>
  <w:num w:numId="3" w16cid:durableId="57489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05871">
    <w:abstractNumId w:val="3"/>
  </w:num>
  <w:num w:numId="5" w16cid:durableId="709958187">
    <w:abstractNumId w:val="11"/>
  </w:num>
  <w:num w:numId="6" w16cid:durableId="282538861">
    <w:abstractNumId w:val="2"/>
  </w:num>
  <w:num w:numId="7" w16cid:durableId="761874951">
    <w:abstractNumId w:val="7"/>
  </w:num>
  <w:num w:numId="8" w16cid:durableId="1095399712">
    <w:abstractNumId w:val="10"/>
  </w:num>
  <w:num w:numId="9" w16cid:durableId="97415407">
    <w:abstractNumId w:val="8"/>
  </w:num>
  <w:num w:numId="10" w16cid:durableId="1379208920">
    <w:abstractNumId w:val="9"/>
  </w:num>
  <w:num w:numId="11" w16cid:durableId="470025894">
    <w:abstractNumId w:val="6"/>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734162803">
    <w:abstractNumId w:val="6"/>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1299918166">
    <w:abstractNumId w:val="6"/>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890804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86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E"/>
    <w:rsid w:val="00011C48"/>
    <w:rsid w:val="00076107"/>
    <w:rsid w:val="000B45B5"/>
    <w:rsid w:val="000C15EF"/>
    <w:rsid w:val="000C2CB2"/>
    <w:rsid w:val="00186D2B"/>
    <w:rsid w:val="001A4689"/>
    <w:rsid w:val="001C34F9"/>
    <w:rsid w:val="00241DE2"/>
    <w:rsid w:val="00245F0F"/>
    <w:rsid w:val="00293CD2"/>
    <w:rsid w:val="003409C0"/>
    <w:rsid w:val="003B0902"/>
    <w:rsid w:val="00401A7F"/>
    <w:rsid w:val="00415A15"/>
    <w:rsid w:val="0044681C"/>
    <w:rsid w:val="004F188C"/>
    <w:rsid w:val="005301EE"/>
    <w:rsid w:val="005605F2"/>
    <w:rsid w:val="00561310"/>
    <w:rsid w:val="005A7556"/>
    <w:rsid w:val="005D4D20"/>
    <w:rsid w:val="00617960"/>
    <w:rsid w:val="006864C2"/>
    <w:rsid w:val="00695BBB"/>
    <w:rsid w:val="006A5B7F"/>
    <w:rsid w:val="006C46FC"/>
    <w:rsid w:val="00704EE7"/>
    <w:rsid w:val="00757567"/>
    <w:rsid w:val="007641EF"/>
    <w:rsid w:val="00810697"/>
    <w:rsid w:val="0090044D"/>
    <w:rsid w:val="009177C3"/>
    <w:rsid w:val="00944A69"/>
    <w:rsid w:val="009637A3"/>
    <w:rsid w:val="009D0C40"/>
    <w:rsid w:val="009D71C3"/>
    <w:rsid w:val="009D72CC"/>
    <w:rsid w:val="009E51B6"/>
    <w:rsid w:val="00A1782E"/>
    <w:rsid w:val="00A37ACA"/>
    <w:rsid w:val="00A621BE"/>
    <w:rsid w:val="00A878EA"/>
    <w:rsid w:val="00AF26C4"/>
    <w:rsid w:val="00B03BFA"/>
    <w:rsid w:val="00B40667"/>
    <w:rsid w:val="00B522C8"/>
    <w:rsid w:val="00B72DCD"/>
    <w:rsid w:val="00BB779F"/>
    <w:rsid w:val="00BB7E33"/>
    <w:rsid w:val="00BD5CDB"/>
    <w:rsid w:val="00C10793"/>
    <w:rsid w:val="00C5614D"/>
    <w:rsid w:val="00C95795"/>
    <w:rsid w:val="00CF218D"/>
    <w:rsid w:val="00D514B6"/>
    <w:rsid w:val="00DD5615"/>
    <w:rsid w:val="00E01FA5"/>
    <w:rsid w:val="00E03A72"/>
    <w:rsid w:val="00E64960"/>
    <w:rsid w:val="00E834AE"/>
    <w:rsid w:val="00F064ED"/>
    <w:rsid w:val="00F229B0"/>
    <w:rsid w:val="00F80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F47F"/>
  <w14:defaultImageDpi w14:val="0"/>
  <w15:docId w15:val="{C2A77CDB-9DC2-428B-B5FE-CDE20B5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sz w:val="24"/>
      <w:szCs w:val="24"/>
    </w:rPr>
  </w:style>
  <w:style w:type="character" w:customStyle="1" w:styleId="Nagwek2Znak">
    <w:name w:val="Nagłówek 2 Znak"/>
    <w:basedOn w:val="Domylnaczcionkaakapitu"/>
    <w:link w:val="Nagwek2"/>
    <w:uiPriority w:val="99"/>
    <w:rPr>
      <w:rFonts w:ascii="Times New Roman" w:hAnsi="Times New Roman" w:cs="Times New Roman"/>
      <w:b/>
      <w:bCs/>
      <w:sz w:val="24"/>
      <w:szCs w:val="24"/>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semiHidden/>
    <w:rPr>
      <w:rFonts w:ascii="Tahoma" w:hAnsi="Tahoma" w:cs="Mangal"/>
      <w:kern w:val="1"/>
      <w:sz w:val="18"/>
      <w:szCs w:val="18"/>
      <w:lang w:val="x-none" w:eastAsia="hi-IN" w:bidi="hi-IN"/>
    </w:rPr>
  </w:style>
  <w:style w:type="character" w:styleId="Odwoanieprzypisudolnego">
    <w:name w:val="footnote reference"/>
    <w:basedOn w:val="Domylnaczcionkaakapitu"/>
    <w:uiPriority w:val="99"/>
    <w:rPr>
      <w:rFonts w:cs="Times New Roman"/>
      <w:vertAlign w:val="superscript"/>
    </w:rPr>
  </w:style>
  <w:style w:type="paragraph" w:styleId="Poprawka">
    <w:name w:val="Revision"/>
    <w:hidden/>
    <w:uiPriority w:val="99"/>
    <w:semiHidden/>
    <w:rsid w:val="006A5B7F"/>
    <w:pPr>
      <w:spacing w:after="0" w:line="240" w:lineRule="auto"/>
    </w:pPr>
    <w:rPr>
      <w:rFonts w:ascii="Tahoma" w:hAnsi="Tahoma" w:cs="Mangal"/>
      <w:kern w:val="1"/>
      <w:sz w:val="24"/>
      <w:szCs w:val="21"/>
      <w:lang w:eastAsia="hi-IN" w:bidi="hi-IN"/>
    </w:rPr>
  </w:style>
  <w:style w:type="character" w:styleId="Hipercze">
    <w:name w:val="Hyperlink"/>
    <w:basedOn w:val="Domylnaczcionkaakapitu"/>
    <w:uiPriority w:val="99"/>
    <w:unhideWhenUsed/>
    <w:rsid w:val="00944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fosigw.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741-2BBD-4898-8DF7-976A410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1794</Words>
  <Characters>11341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4</cp:revision>
  <cp:lastPrinted>2011-07-28T11:20:00Z</cp:lastPrinted>
  <dcterms:created xsi:type="dcterms:W3CDTF">2026-02-20T11:49:00Z</dcterms:created>
  <dcterms:modified xsi:type="dcterms:W3CDTF">2026-02-24T13:33:00Z</dcterms:modified>
</cp:coreProperties>
</file>