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92821" w14:textId="77777777" w:rsidR="00AD77F1" w:rsidRDefault="00D82A09" w:rsidP="00DF4D10">
      <w:pPr>
        <w:spacing w:after="120"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  <w:r w:rsidRPr="0082594A">
        <w:rPr>
          <w:rStyle w:val="FontStyle11"/>
          <w:rFonts w:ascii="Times New Roman" w:hAnsi="Times New Roman" w:cs="Times New Roman"/>
          <w:i w:val="0"/>
          <w:sz w:val="22"/>
          <w:szCs w:val="22"/>
        </w:rPr>
        <w:t xml:space="preserve">Regulamin </w:t>
      </w:r>
      <w:r w:rsidR="00AB76C8" w:rsidRPr="0082594A">
        <w:rPr>
          <w:rStyle w:val="FontStyle11"/>
          <w:rFonts w:ascii="Times New Roman" w:hAnsi="Times New Roman" w:cs="Times New Roman"/>
          <w:i w:val="0"/>
          <w:sz w:val="22"/>
          <w:szCs w:val="22"/>
        </w:rPr>
        <w:t xml:space="preserve">naboru wniosków </w:t>
      </w:r>
      <w:r w:rsidR="00DF4D10" w:rsidRPr="0082594A">
        <w:rPr>
          <w:rFonts w:ascii="Times New Roman" w:hAnsi="Times New Roman" w:cs="Times New Roman"/>
          <w:b/>
          <w:bCs/>
          <w:sz w:val="22"/>
          <w:szCs w:val="22"/>
        </w:rPr>
        <w:t xml:space="preserve">o dofinansowanie </w:t>
      </w:r>
    </w:p>
    <w:p w14:paraId="1A60EEA3" w14:textId="78EA1AF2" w:rsidR="00DF4D10" w:rsidRPr="0082594A" w:rsidRDefault="00AD77F1" w:rsidP="00DF4D10">
      <w:pPr>
        <w:spacing w:after="120"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pn. </w:t>
      </w:r>
      <w:r w:rsidR="00B06D43">
        <w:rPr>
          <w:rFonts w:ascii="Times New Roman" w:hAnsi="Times New Roman" w:cs="Times New Roman"/>
          <w:b/>
          <w:bCs/>
          <w:sz w:val="22"/>
          <w:szCs w:val="22"/>
        </w:rPr>
        <w:t>DBAMY O DRZEWA</w:t>
      </w:r>
    </w:p>
    <w:p w14:paraId="5E9B765D" w14:textId="3D68C2F7" w:rsidR="00864B7F" w:rsidRPr="008C0D5E" w:rsidRDefault="00DF4D10" w:rsidP="00B06D43">
      <w:pPr>
        <w:spacing w:after="120"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172705496"/>
      <w:r w:rsidRPr="0082594A">
        <w:rPr>
          <w:rFonts w:ascii="Times New Roman" w:hAnsi="Times New Roman" w:cs="Times New Roman"/>
          <w:b/>
          <w:bCs/>
          <w:sz w:val="22"/>
          <w:szCs w:val="22"/>
        </w:rPr>
        <w:t xml:space="preserve">na zadania </w:t>
      </w:r>
      <w:bookmarkStart w:id="1" w:name="_Hlk113014145"/>
      <w:r w:rsidR="008C0D5E" w:rsidRPr="008C0D5E">
        <w:rPr>
          <w:rFonts w:ascii="Times New Roman" w:hAnsi="Times New Roman" w:cs="Times New Roman"/>
          <w:b/>
          <w:bCs/>
          <w:sz w:val="22"/>
          <w:szCs w:val="22"/>
        </w:rPr>
        <w:t xml:space="preserve">z </w:t>
      </w:r>
      <w:bookmarkEnd w:id="1"/>
      <w:bookmarkEnd w:id="0"/>
      <w:r w:rsidR="00B06D43" w:rsidRPr="00B06D43">
        <w:rPr>
          <w:rFonts w:ascii="Times New Roman" w:hAnsi="Times New Roman" w:cs="Times New Roman"/>
          <w:b/>
          <w:bCs/>
          <w:sz w:val="22"/>
          <w:szCs w:val="22"/>
        </w:rPr>
        <w:t>zakresu pielęgnacji i konserwacji pomników przyrody oraz utrzymania i</w:t>
      </w:r>
      <w:r w:rsidR="00F05FEA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="00B06D43" w:rsidRPr="00B06D43">
        <w:rPr>
          <w:rFonts w:ascii="Times New Roman" w:hAnsi="Times New Roman" w:cs="Times New Roman"/>
          <w:b/>
          <w:bCs/>
          <w:sz w:val="22"/>
          <w:szCs w:val="22"/>
        </w:rPr>
        <w:t>zachowania zabytkowych drzewostanów</w:t>
      </w:r>
    </w:p>
    <w:p w14:paraId="72F3F1D9" w14:textId="3F339376" w:rsidR="00A65475" w:rsidRPr="0082594A" w:rsidRDefault="00A65475" w:rsidP="00A65475">
      <w:pPr>
        <w:autoSpaceDE/>
        <w:autoSpaceDN/>
        <w:spacing w:before="120"/>
        <w:jc w:val="center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 w:rsidRPr="0082594A">
        <w:rPr>
          <w:rFonts w:ascii="Times New Roman" w:hAnsi="Times New Roman" w:cs="Times New Roman"/>
          <w:b/>
          <w:sz w:val="22"/>
          <w:szCs w:val="22"/>
        </w:rPr>
        <w:t>§ 1</w:t>
      </w:r>
    </w:p>
    <w:p w14:paraId="5EC7F52A" w14:textId="77777777" w:rsidR="00864B7F" w:rsidRPr="0082594A" w:rsidRDefault="00864B7F" w:rsidP="00864B7F">
      <w:pPr>
        <w:autoSpaceDE/>
        <w:autoSpaceDN/>
        <w:jc w:val="center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 w:rsidRPr="0082594A">
        <w:rPr>
          <w:rFonts w:ascii="Times New Roman" w:hAnsi="Times New Roman" w:cs="Times New Roman"/>
          <w:b/>
          <w:sz w:val="22"/>
          <w:szCs w:val="22"/>
        </w:rPr>
        <w:t>Postanowienia ogólne</w:t>
      </w:r>
    </w:p>
    <w:p w14:paraId="38ACF88C" w14:textId="77777777" w:rsidR="00864B7F" w:rsidRPr="0082594A" w:rsidRDefault="00864B7F" w:rsidP="00A65475">
      <w:pPr>
        <w:autoSpaceDE/>
        <w:autoSpaceDN/>
        <w:spacing w:before="120"/>
        <w:jc w:val="center"/>
        <w:textAlignment w:val="baseline"/>
        <w:rPr>
          <w:rFonts w:ascii="Times New Roman" w:hAnsi="Times New Roman" w:cs="Times New Roman"/>
          <w:b/>
          <w:sz w:val="22"/>
          <w:szCs w:val="22"/>
        </w:rPr>
      </w:pPr>
    </w:p>
    <w:p w14:paraId="1391FBA2" w14:textId="68338266" w:rsidR="00A65475" w:rsidRPr="00B06D43" w:rsidRDefault="00A65475" w:rsidP="00B06D43">
      <w:pPr>
        <w:numPr>
          <w:ilvl w:val="0"/>
          <w:numId w:val="2"/>
        </w:numPr>
        <w:autoSpaceDE/>
        <w:autoSpaceDN/>
        <w:spacing w:line="276" w:lineRule="auto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82594A">
        <w:rPr>
          <w:rFonts w:ascii="Times New Roman" w:hAnsi="Times New Roman" w:cs="Times New Roman"/>
          <w:sz w:val="22"/>
          <w:szCs w:val="22"/>
        </w:rPr>
        <w:t xml:space="preserve">Regulamin naboru wniosków </w:t>
      </w:r>
      <w:r w:rsidR="00AB76C8" w:rsidRPr="0082594A">
        <w:rPr>
          <w:rFonts w:ascii="Times New Roman" w:hAnsi="Times New Roman" w:cs="Times New Roman"/>
          <w:sz w:val="22"/>
          <w:szCs w:val="22"/>
        </w:rPr>
        <w:t xml:space="preserve">o dofinansowanie </w:t>
      </w:r>
      <w:r w:rsidRPr="0082594A">
        <w:rPr>
          <w:rFonts w:ascii="Times New Roman" w:hAnsi="Times New Roman" w:cs="Times New Roman"/>
          <w:sz w:val="22"/>
          <w:szCs w:val="22"/>
        </w:rPr>
        <w:t>(zwany dalej „Regulaminem”),</w:t>
      </w:r>
      <w:r w:rsidR="000B079E" w:rsidRPr="0082594A">
        <w:rPr>
          <w:rFonts w:ascii="Times New Roman" w:hAnsi="Times New Roman" w:cs="Times New Roman"/>
          <w:sz w:val="22"/>
          <w:szCs w:val="22"/>
        </w:rPr>
        <w:t xml:space="preserve"> </w:t>
      </w:r>
      <w:r w:rsidRPr="0082594A">
        <w:rPr>
          <w:rFonts w:ascii="Times New Roman" w:hAnsi="Times New Roman" w:cs="Times New Roman"/>
          <w:sz w:val="22"/>
          <w:szCs w:val="22"/>
        </w:rPr>
        <w:t xml:space="preserve">stosuje się do wniosków o dofinansowanie w formie dotacji (zwanych dalej także „wnioskami”), </w:t>
      </w:r>
      <w:r w:rsidR="003A2DC5" w:rsidRPr="0082594A">
        <w:rPr>
          <w:rFonts w:ascii="Times New Roman" w:hAnsi="Times New Roman" w:cs="Times New Roman"/>
          <w:sz w:val="22"/>
          <w:szCs w:val="22"/>
        </w:rPr>
        <w:t xml:space="preserve">ocenianych w trybie </w:t>
      </w:r>
      <w:r w:rsidR="002F73C2" w:rsidRPr="0082594A">
        <w:rPr>
          <w:rFonts w:ascii="Times New Roman" w:hAnsi="Times New Roman" w:cs="Times New Roman"/>
          <w:sz w:val="22"/>
          <w:szCs w:val="22"/>
        </w:rPr>
        <w:t>konkursowym</w:t>
      </w:r>
      <w:r w:rsidR="003B6EA3" w:rsidRPr="0082594A">
        <w:rPr>
          <w:rFonts w:ascii="Times New Roman" w:hAnsi="Times New Roman" w:cs="Times New Roman"/>
          <w:sz w:val="22"/>
          <w:szCs w:val="22"/>
        </w:rPr>
        <w:t xml:space="preserve"> </w:t>
      </w:r>
      <w:r w:rsidRPr="0082594A">
        <w:rPr>
          <w:rFonts w:ascii="Times New Roman" w:hAnsi="Times New Roman" w:cs="Times New Roman"/>
          <w:sz w:val="22"/>
          <w:szCs w:val="22"/>
        </w:rPr>
        <w:t xml:space="preserve">(zwanym dalej „naborem”) </w:t>
      </w:r>
      <w:r w:rsidR="00DF4D10" w:rsidRPr="0082594A">
        <w:rPr>
          <w:rFonts w:ascii="Times New Roman" w:hAnsi="Times New Roman" w:cs="Times New Roman"/>
          <w:sz w:val="22"/>
          <w:szCs w:val="22"/>
        </w:rPr>
        <w:t xml:space="preserve">na zadania </w:t>
      </w:r>
      <w:r w:rsidR="008C0D5E" w:rsidRPr="008C0D5E">
        <w:rPr>
          <w:rFonts w:ascii="Times New Roman" w:hAnsi="Times New Roman" w:cs="Times New Roman"/>
          <w:sz w:val="22"/>
          <w:szCs w:val="22"/>
        </w:rPr>
        <w:t xml:space="preserve">z </w:t>
      </w:r>
      <w:r w:rsidR="00B06D43" w:rsidRPr="00B06D43">
        <w:rPr>
          <w:rFonts w:ascii="Times New Roman" w:hAnsi="Times New Roman" w:cs="Times New Roman"/>
          <w:sz w:val="22"/>
          <w:szCs w:val="22"/>
        </w:rPr>
        <w:t>zakresu pielęgnacji i konserwacji pomników przyrody oraz utrzymania i zachowania zabytkowych drzewostanów</w:t>
      </w:r>
      <w:r w:rsidR="008C0D5E" w:rsidRPr="00B06D43">
        <w:rPr>
          <w:rFonts w:ascii="Times New Roman" w:hAnsi="Times New Roman" w:cs="Times New Roman"/>
          <w:sz w:val="22"/>
          <w:szCs w:val="22"/>
        </w:rPr>
        <w:t>.</w:t>
      </w:r>
    </w:p>
    <w:p w14:paraId="626F3B9C" w14:textId="77777777" w:rsidR="00A65475" w:rsidRPr="0082594A" w:rsidRDefault="00A65475" w:rsidP="00172B62">
      <w:pPr>
        <w:numPr>
          <w:ilvl w:val="0"/>
          <w:numId w:val="2"/>
        </w:numPr>
        <w:autoSpaceDE/>
        <w:autoSpaceDN/>
        <w:spacing w:line="276" w:lineRule="auto"/>
        <w:ind w:left="284" w:hanging="284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82594A">
        <w:rPr>
          <w:rFonts w:ascii="Times New Roman" w:hAnsi="Times New Roman" w:cs="Times New Roman"/>
          <w:sz w:val="22"/>
          <w:szCs w:val="22"/>
        </w:rPr>
        <w:t>Regulamin określa sposób składania i rozpatrywania wniosków złożonych w naborze do momentu zawarcia umowy o dofinansowanie.</w:t>
      </w:r>
    </w:p>
    <w:p w14:paraId="604EADA1" w14:textId="57C9E8BB" w:rsidR="00A65475" w:rsidRPr="0082594A" w:rsidRDefault="00A65475" w:rsidP="00172B62">
      <w:pPr>
        <w:numPr>
          <w:ilvl w:val="0"/>
          <w:numId w:val="2"/>
        </w:numPr>
        <w:autoSpaceDE/>
        <w:autoSpaceDN/>
        <w:spacing w:line="276" w:lineRule="auto"/>
        <w:ind w:left="284" w:hanging="284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82594A">
        <w:rPr>
          <w:rFonts w:ascii="Times New Roman" w:hAnsi="Times New Roman" w:cs="Times New Roman"/>
          <w:sz w:val="22"/>
          <w:szCs w:val="22"/>
        </w:rPr>
        <w:t xml:space="preserve">Formy i warunki udzielenia dofinansowania oraz </w:t>
      </w:r>
      <w:bookmarkStart w:id="2" w:name="_Hlk172708755"/>
      <w:r w:rsidRPr="0082594A">
        <w:rPr>
          <w:rFonts w:ascii="Times New Roman" w:hAnsi="Times New Roman" w:cs="Times New Roman"/>
          <w:sz w:val="22"/>
          <w:szCs w:val="22"/>
        </w:rPr>
        <w:t xml:space="preserve">szczegółowe kryteria wyboru wniosków </w:t>
      </w:r>
      <w:bookmarkEnd w:id="2"/>
      <w:r w:rsidR="008D2C99" w:rsidRPr="0082594A">
        <w:rPr>
          <w:rFonts w:ascii="Times New Roman" w:hAnsi="Times New Roman" w:cs="Times New Roman"/>
          <w:sz w:val="22"/>
          <w:szCs w:val="22"/>
        </w:rPr>
        <w:t>reguluje</w:t>
      </w:r>
      <w:r w:rsidRPr="0082594A">
        <w:rPr>
          <w:rFonts w:ascii="Times New Roman" w:hAnsi="Times New Roman" w:cs="Times New Roman"/>
          <w:sz w:val="22"/>
          <w:szCs w:val="22"/>
        </w:rPr>
        <w:t xml:space="preserve"> </w:t>
      </w:r>
      <w:r w:rsidR="007462E7" w:rsidRPr="0082594A">
        <w:rPr>
          <w:rFonts w:ascii="Times New Roman" w:hAnsi="Times New Roman" w:cs="Times New Roman"/>
          <w:sz w:val="22"/>
          <w:szCs w:val="22"/>
        </w:rPr>
        <w:t>ogłoszenie o naborze wniosków</w:t>
      </w:r>
      <w:r w:rsidR="000F3D88" w:rsidRPr="0082594A">
        <w:rPr>
          <w:rFonts w:ascii="Times New Roman" w:hAnsi="Times New Roman" w:cs="Times New Roman"/>
          <w:sz w:val="22"/>
          <w:szCs w:val="22"/>
        </w:rPr>
        <w:t xml:space="preserve"> oraz </w:t>
      </w:r>
      <w:r w:rsidR="000F3D88" w:rsidRPr="0082594A">
        <w:rPr>
          <w:rFonts w:ascii="Times New Roman" w:hAnsi="Times New Roman" w:cs="Times New Roman"/>
          <w:i/>
          <w:iCs/>
          <w:sz w:val="22"/>
          <w:szCs w:val="22"/>
        </w:rPr>
        <w:t xml:space="preserve">Zasady </w:t>
      </w:r>
      <w:r w:rsidR="008C0D5E">
        <w:rPr>
          <w:rFonts w:ascii="Times New Roman" w:hAnsi="Times New Roman" w:cs="Times New Roman"/>
          <w:i/>
          <w:iCs/>
          <w:sz w:val="22"/>
          <w:szCs w:val="22"/>
        </w:rPr>
        <w:t>udzielania dofinansowania</w:t>
      </w:r>
      <w:r w:rsidR="000F3D88" w:rsidRPr="0082594A">
        <w:rPr>
          <w:rFonts w:ascii="Times New Roman" w:hAnsi="Times New Roman" w:cs="Times New Roman"/>
          <w:i/>
          <w:iCs/>
          <w:sz w:val="22"/>
          <w:szCs w:val="22"/>
        </w:rPr>
        <w:t xml:space="preserve"> przez WFOŚiGW w</w:t>
      </w:r>
      <w:r w:rsidR="008C0D5E">
        <w:rPr>
          <w:rFonts w:ascii="Times New Roman" w:hAnsi="Times New Roman" w:cs="Times New Roman"/>
          <w:i/>
          <w:iCs/>
          <w:sz w:val="22"/>
          <w:szCs w:val="22"/>
        </w:rPr>
        <w:t> </w:t>
      </w:r>
      <w:r w:rsidR="000F3D88" w:rsidRPr="0082594A">
        <w:rPr>
          <w:rFonts w:ascii="Times New Roman" w:hAnsi="Times New Roman" w:cs="Times New Roman"/>
          <w:i/>
          <w:iCs/>
          <w:sz w:val="22"/>
          <w:szCs w:val="22"/>
        </w:rPr>
        <w:t>Rzeszowie</w:t>
      </w:r>
      <w:r w:rsidR="000F3D88" w:rsidRPr="0082594A">
        <w:rPr>
          <w:rFonts w:ascii="Times New Roman" w:hAnsi="Times New Roman" w:cs="Times New Roman"/>
          <w:sz w:val="22"/>
          <w:szCs w:val="22"/>
        </w:rPr>
        <w:t>.</w:t>
      </w:r>
    </w:p>
    <w:p w14:paraId="6FE60452" w14:textId="77777777" w:rsidR="003F2C9B" w:rsidRPr="0082594A" w:rsidRDefault="003F2C9B" w:rsidP="007462E7">
      <w:pPr>
        <w:pStyle w:val="Style2"/>
        <w:widowControl/>
        <w:spacing w:line="276" w:lineRule="auto"/>
        <w:rPr>
          <w:rStyle w:val="FontStyle14"/>
          <w:rFonts w:ascii="Times New Roman" w:hAnsi="Times New Roman" w:cs="Times New Roman"/>
          <w:sz w:val="22"/>
          <w:szCs w:val="22"/>
        </w:rPr>
      </w:pPr>
    </w:p>
    <w:p w14:paraId="6D614CBD" w14:textId="39B92C29" w:rsidR="00B3769C" w:rsidRPr="0082594A" w:rsidRDefault="00B3769C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7462E7"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2</w:t>
      </w:r>
    </w:p>
    <w:p w14:paraId="48C9E4C0" w14:textId="77777777" w:rsidR="00B3769C" w:rsidRPr="0082594A" w:rsidRDefault="00B3769C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Terminy i sposób składania wniosków</w:t>
      </w:r>
    </w:p>
    <w:p w14:paraId="04596E7F" w14:textId="77777777" w:rsidR="00B3769C" w:rsidRPr="0082594A" w:rsidRDefault="00B3769C" w:rsidP="0067401F">
      <w:pPr>
        <w:pStyle w:val="Style2"/>
        <w:widowControl/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</w:p>
    <w:p w14:paraId="75F0C252" w14:textId="43C8C36E" w:rsidR="00B3769C" w:rsidRPr="0082594A" w:rsidRDefault="00B3769C" w:rsidP="0067401F">
      <w:pPr>
        <w:pStyle w:val="Styl1"/>
        <w:tabs>
          <w:tab w:val="clear" w:pos="284"/>
        </w:tabs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Nabór wniosków odbywa się na podstawie ogłoszenia publikowanego na stronie internetowej </w:t>
      </w:r>
      <w:hyperlink r:id="rId8" w:history="1">
        <w:r w:rsidR="007462E7" w:rsidRPr="0082594A">
          <w:rPr>
            <w:rStyle w:val="Hipercze"/>
            <w:sz w:val="22"/>
            <w:szCs w:val="22"/>
          </w:rPr>
          <w:t>www.bip.wfosigw.rzeszow.pl</w:t>
        </w:r>
      </w:hyperlink>
      <w:r w:rsidR="008307B0" w:rsidRPr="0082594A">
        <w:rPr>
          <w:rStyle w:val="FontStyle14"/>
          <w:rFonts w:ascii="Times New Roman" w:hAnsi="Times New Roman" w:cs="Times New Roman"/>
          <w:color w:val="FF0000"/>
          <w:sz w:val="22"/>
          <w:szCs w:val="22"/>
        </w:rPr>
        <w:t xml:space="preserve">. </w:t>
      </w:r>
    </w:p>
    <w:p w14:paraId="3F27D79D" w14:textId="0475D79D" w:rsidR="0047053A" w:rsidRPr="0082594A" w:rsidRDefault="0047053A" w:rsidP="00172B62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>Nab</w:t>
      </w:r>
      <w:r w:rsidR="00255086" w:rsidRPr="0082594A">
        <w:rPr>
          <w:rStyle w:val="FontStyle14"/>
          <w:rFonts w:ascii="Times New Roman" w:hAnsi="Times New Roman" w:cs="Times New Roman"/>
          <w:sz w:val="22"/>
          <w:szCs w:val="22"/>
        </w:rPr>
        <w:t>ór</w:t>
      </w: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 wniosków dla beneficjentów </w:t>
      </w:r>
      <w:r w:rsidR="00255086"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odbywa się </w:t>
      </w: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w trybie </w:t>
      </w:r>
      <w:r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konkursowym</w:t>
      </w:r>
      <w:r w:rsidR="00F05FEA" w:rsidRPr="00F05FEA">
        <w:t xml:space="preserve"> </w:t>
      </w:r>
      <w:r w:rsidR="00F05FEA" w:rsidRPr="00F05FEA">
        <w:rPr>
          <w:rStyle w:val="FontStyle14"/>
          <w:rFonts w:ascii="Times New Roman" w:hAnsi="Times New Roman" w:cs="Times New Roman"/>
          <w:sz w:val="22"/>
          <w:szCs w:val="22"/>
        </w:rPr>
        <w:t>w terminie określonym w ogłoszeniu o naborze wniosków</w:t>
      </w:r>
      <w:r w:rsidR="007D5609" w:rsidRPr="0082594A">
        <w:rPr>
          <w:rStyle w:val="FontStyle14"/>
          <w:rFonts w:ascii="Times New Roman" w:hAnsi="Times New Roman" w:cs="Times New Roman"/>
          <w:sz w:val="22"/>
          <w:szCs w:val="22"/>
        </w:rPr>
        <w:t>.</w:t>
      </w:r>
    </w:p>
    <w:p w14:paraId="1BB81987" w14:textId="44CDD0DE" w:rsidR="00DF4D10" w:rsidRPr="00F05FEA" w:rsidRDefault="00F05FEA" w:rsidP="00F05FEA">
      <w:pPr>
        <w:pStyle w:val="Styl1"/>
        <w:rPr>
          <w:sz w:val="22"/>
          <w:szCs w:val="22"/>
        </w:rPr>
      </w:pPr>
      <w:r w:rsidRPr="00F05FEA">
        <w:rPr>
          <w:sz w:val="22"/>
          <w:szCs w:val="22"/>
        </w:rPr>
        <w:t>Wnioski należy składać na formularzu stanowiącym załącznik do ogłoszenia o naborze wniosków:</w:t>
      </w:r>
    </w:p>
    <w:p w14:paraId="043E9641" w14:textId="74AC048E" w:rsidR="002D4425" w:rsidRPr="002D4425" w:rsidRDefault="00F05FEA" w:rsidP="002D4425">
      <w:pPr>
        <w:pStyle w:val="Styl2"/>
        <w:tabs>
          <w:tab w:val="clear" w:pos="0"/>
        </w:tabs>
        <w:ind w:left="851" w:hanging="426"/>
        <w:rPr>
          <w:sz w:val="22"/>
          <w:szCs w:val="22"/>
        </w:rPr>
      </w:pPr>
      <w:r>
        <w:rPr>
          <w:sz w:val="22"/>
          <w:szCs w:val="22"/>
        </w:rPr>
        <w:t>o</w:t>
      </w:r>
      <w:r w:rsidR="002D4425" w:rsidRPr="002D4425">
        <w:rPr>
          <w:sz w:val="22"/>
          <w:szCs w:val="22"/>
        </w:rPr>
        <w:t xml:space="preserve">sobiście na adres: </w:t>
      </w:r>
      <w:r w:rsidR="002D4425" w:rsidRPr="002D4425">
        <w:rPr>
          <w:sz w:val="22"/>
          <w:szCs w:val="22"/>
        </w:rPr>
        <w:tab/>
      </w:r>
      <w:r w:rsidR="002D4425" w:rsidRPr="002D4425">
        <w:rPr>
          <w:sz w:val="22"/>
          <w:szCs w:val="22"/>
        </w:rPr>
        <w:tab/>
      </w:r>
      <w:bookmarkStart w:id="3" w:name="_Hlk188434724"/>
      <w:bookmarkStart w:id="4" w:name="_Hlk188434561"/>
      <w:r w:rsidR="002D4425" w:rsidRPr="002D4425">
        <w:rPr>
          <w:b/>
          <w:bCs/>
          <w:sz w:val="22"/>
          <w:szCs w:val="22"/>
        </w:rPr>
        <w:t>ul. Przemysłowa 6, 35-105 Rzeszów</w:t>
      </w:r>
      <w:bookmarkEnd w:id="3"/>
      <w:r w:rsidR="002D4425" w:rsidRPr="002D4425">
        <w:rPr>
          <w:sz w:val="22"/>
          <w:szCs w:val="22"/>
        </w:rPr>
        <w:t xml:space="preserve">, </w:t>
      </w:r>
    </w:p>
    <w:p w14:paraId="7016F7A1" w14:textId="77777777" w:rsidR="002D4425" w:rsidRPr="002D4425" w:rsidRDefault="002D4425" w:rsidP="002D4425">
      <w:pPr>
        <w:pStyle w:val="Styl2"/>
        <w:numPr>
          <w:ilvl w:val="0"/>
          <w:numId w:val="0"/>
        </w:numPr>
        <w:tabs>
          <w:tab w:val="clear" w:pos="0"/>
        </w:tabs>
        <w:ind w:left="2552" w:firstLine="567"/>
        <w:rPr>
          <w:sz w:val="22"/>
          <w:szCs w:val="22"/>
        </w:rPr>
      </w:pPr>
      <w:r w:rsidRPr="002D4425">
        <w:rPr>
          <w:sz w:val="22"/>
          <w:szCs w:val="22"/>
        </w:rPr>
        <w:t>lub ul. Zygmuntowska 9, 35-030 Rzeszów</w:t>
      </w:r>
      <w:bookmarkEnd w:id="4"/>
      <w:r w:rsidRPr="002D4425">
        <w:rPr>
          <w:sz w:val="22"/>
          <w:szCs w:val="22"/>
        </w:rPr>
        <w:t xml:space="preserve">  </w:t>
      </w:r>
    </w:p>
    <w:p w14:paraId="3C26C849" w14:textId="77777777" w:rsidR="002D4425" w:rsidRPr="002D4425" w:rsidRDefault="002D4425" w:rsidP="002D4425">
      <w:pPr>
        <w:pStyle w:val="Styl2"/>
        <w:numPr>
          <w:ilvl w:val="0"/>
          <w:numId w:val="0"/>
        </w:numPr>
        <w:tabs>
          <w:tab w:val="clear" w:pos="0"/>
        </w:tabs>
        <w:ind w:left="2552" w:firstLine="567"/>
        <w:rPr>
          <w:sz w:val="22"/>
          <w:szCs w:val="22"/>
        </w:rPr>
      </w:pPr>
    </w:p>
    <w:p w14:paraId="36DE6878" w14:textId="77777777" w:rsidR="002D4425" w:rsidRPr="002D4425" w:rsidRDefault="002D4425" w:rsidP="002D4425">
      <w:pPr>
        <w:pStyle w:val="Styl2"/>
        <w:tabs>
          <w:tab w:val="clear" w:pos="0"/>
        </w:tabs>
        <w:ind w:left="851" w:hanging="426"/>
        <w:rPr>
          <w:sz w:val="22"/>
          <w:szCs w:val="22"/>
        </w:rPr>
      </w:pPr>
      <w:r w:rsidRPr="002D4425">
        <w:rPr>
          <w:sz w:val="22"/>
          <w:szCs w:val="22"/>
        </w:rPr>
        <w:t xml:space="preserve">lub za pośrednictwem podmiotu świadczącego usługi pocztowe lub kurierskie na adres: </w:t>
      </w:r>
    </w:p>
    <w:p w14:paraId="0D5A962B" w14:textId="77777777" w:rsidR="002D4425" w:rsidRPr="002D4425" w:rsidRDefault="002D4425" w:rsidP="002D4425">
      <w:pPr>
        <w:pStyle w:val="Styl2"/>
        <w:numPr>
          <w:ilvl w:val="0"/>
          <w:numId w:val="0"/>
        </w:numPr>
        <w:tabs>
          <w:tab w:val="clear" w:pos="0"/>
        </w:tabs>
        <w:ind w:left="851"/>
        <w:jc w:val="center"/>
        <w:rPr>
          <w:b/>
          <w:bCs/>
          <w:sz w:val="22"/>
          <w:szCs w:val="22"/>
        </w:rPr>
      </w:pPr>
      <w:r w:rsidRPr="002D4425">
        <w:rPr>
          <w:b/>
          <w:bCs/>
          <w:sz w:val="22"/>
          <w:szCs w:val="22"/>
        </w:rPr>
        <w:t xml:space="preserve">WFOŚiGW w Rzeszowie </w:t>
      </w:r>
    </w:p>
    <w:p w14:paraId="673FA98A" w14:textId="77777777" w:rsidR="002D4425" w:rsidRPr="002D4425" w:rsidRDefault="002D4425" w:rsidP="002D4425">
      <w:pPr>
        <w:pStyle w:val="Styl2"/>
        <w:numPr>
          <w:ilvl w:val="0"/>
          <w:numId w:val="0"/>
        </w:numPr>
        <w:tabs>
          <w:tab w:val="clear" w:pos="0"/>
        </w:tabs>
        <w:ind w:left="851"/>
        <w:jc w:val="center"/>
        <w:rPr>
          <w:b/>
          <w:bCs/>
          <w:sz w:val="22"/>
          <w:szCs w:val="22"/>
        </w:rPr>
      </w:pPr>
      <w:r w:rsidRPr="002D4425">
        <w:rPr>
          <w:b/>
          <w:bCs/>
          <w:sz w:val="22"/>
          <w:szCs w:val="22"/>
        </w:rPr>
        <w:t>ul. Przemysłowa 6, 35-105 Rzeszów</w:t>
      </w:r>
    </w:p>
    <w:p w14:paraId="1057FCA3" w14:textId="77777777" w:rsidR="002D4425" w:rsidRPr="002D4425" w:rsidRDefault="002D4425" w:rsidP="002D4425">
      <w:pPr>
        <w:pStyle w:val="Styl2"/>
        <w:numPr>
          <w:ilvl w:val="0"/>
          <w:numId w:val="0"/>
        </w:numPr>
        <w:tabs>
          <w:tab w:val="clear" w:pos="0"/>
        </w:tabs>
        <w:ind w:left="851"/>
        <w:jc w:val="center"/>
        <w:rPr>
          <w:sz w:val="22"/>
          <w:szCs w:val="22"/>
        </w:rPr>
      </w:pPr>
    </w:p>
    <w:p w14:paraId="1A83A31A" w14:textId="586E6E55" w:rsidR="002D4425" w:rsidRPr="002D4425" w:rsidRDefault="002D4425" w:rsidP="002D4425">
      <w:pPr>
        <w:pStyle w:val="Styl2"/>
        <w:ind w:left="851" w:hanging="426"/>
        <w:rPr>
          <w:b/>
          <w:bCs/>
          <w:sz w:val="22"/>
          <w:szCs w:val="22"/>
        </w:rPr>
      </w:pPr>
      <w:r w:rsidRPr="002D4425">
        <w:rPr>
          <w:sz w:val="22"/>
          <w:szCs w:val="22"/>
        </w:rPr>
        <w:t>lub w formie elektronicznej podpisane kwalifikowanym podpisem elektronicznym albo podpisem zaufanym osób upoważnionych do reprezentacji Wnioskodawcy</w:t>
      </w:r>
      <w:r w:rsidRPr="002D4425">
        <w:rPr>
          <w:rStyle w:val="Odwoanieprzypisudolnego"/>
          <w:sz w:val="22"/>
          <w:szCs w:val="22"/>
        </w:rPr>
        <w:footnoteReference w:id="1"/>
      </w:r>
      <w:r w:rsidRPr="002D4425">
        <w:rPr>
          <w:sz w:val="22"/>
          <w:szCs w:val="22"/>
        </w:rPr>
        <w:t xml:space="preserve"> na skrzynkę podawczą WFOŚiGW znajdującą się na elektronicznej Platformie Usług Administracji Publicznej (ePUAP) - </w:t>
      </w:r>
      <w:r w:rsidRPr="002D4425">
        <w:rPr>
          <w:b/>
          <w:bCs/>
          <w:sz w:val="22"/>
          <w:szCs w:val="22"/>
        </w:rPr>
        <w:t>Skrytka ePUAP: /</w:t>
      </w:r>
      <w:proofErr w:type="spellStart"/>
      <w:r w:rsidRPr="002D4425">
        <w:rPr>
          <w:b/>
          <w:bCs/>
          <w:sz w:val="22"/>
          <w:szCs w:val="22"/>
        </w:rPr>
        <w:t>wfosigw_rz</w:t>
      </w:r>
      <w:proofErr w:type="spellEnd"/>
      <w:r w:rsidRPr="002D4425">
        <w:rPr>
          <w:b/>
          <w:bCs/>
          <w:sz w:val="22"/>
          <w:szCs w:val="22"/>
        </w:rPr>
        <w:t>/</w:t>
      </w:r>
      <w:proofErr w:type="spellStart"/>
      <w:r w:rsidRPr="002D4425">
        <w:rPr>
          <w:b/>
          <w:bCs/>
          <w:sz w:val="22"/>
          <w:szCs w:val="22"/>
        </w:rPr>
        <w:t>SkrytkaESP</w:t>
      </w:r>
      <w:proofErr w:type="spellEnd"/>
      <w:r w:rsidRPr="002D4425">
        <w:rPr>
          <w:b/>
          <w:bCs/>
          <w:sz w:val="22"/>
          <w:szCs w:val="22"/>
        </w:rPr>
        <w:t xml:space="preserve">, </w:t>
      </w:r>
      <w:r w:rsidRPr="002D4425">
        <w:rPr>
          <w:sz w:val="22"/>
          <w:szCs w:val="22"/>
        </w:rPr>
        <w:t>lub poprzez system</w:t>
      </w:r>
      <w:r w:rsidRPr="002D4425">
        <w:rPr>
          <w:b/>
          <w:bCs/>
          <w:sz w:val="22"/>
          <w:szCs w:val="22"/>
        </w:rPr>
        <w:t xml:space="preserve"> e-Doręczenia: AE:PL-55516-58184-ASDDT-13.</w:t>
      </w:r>
    </w:p>
    <w:p w14:paraId="4714E487" w14:textId="77777777" w:rsidR="002D4425" w:rsidRPr="002D4425" w:rsidRDefault="002D4425" w:rsidP="002D4425">
      <w:pPr>
        <w:pStyle w:val="Styl1"/>
        <w:tabs>
          <w:tab w:val="clear" w:pos="284"/>
        </w:tabs>
        <w:ind w:left="426" w:hanging="426"/>
        <w:rPr>
          <w:sz w:val="22"/>
          <w:szCs w:val="22"/>
        </w:rPr>
      </w:pPr>
      <w:r w:rsidRPr="002D4425">
        <w:rPr>
          <w:sz w:val="22"/>
          <w:szCs w:val="22"/>
        </w:rPr>
        <w:t xml:space="preserve">O zachowaniu terminu złożenia wniosku decyduje: </w:t>
      </w:r>
    </w:p>
    <w:p w14:paraId="078FDED8" w14:textId="77777777" w:rsidR="002D4425" w:rsidRPr="002D4425" w:rsidRDefault="002D4425" w:rsidP="00F05FEA">
      <w:pPr>
        <w:pStyle w:val="Styl2"/>
        <w:numPr>
          <w:ilvl w:val="0"/>
          <w:numId w:val="7"/>
        </w:numPr>
        <w:ind w:left="851" w:hanging="284"/>
        <w:rPr>
          <w:sz w:val="22"/>
          <w:szCs w:val="22"/>
        </w:rPr>
      </w:pPr>
      <w:r w:rsidRPr="002D4425">
        <w:rPr>
          <w:sz w:val="22"/>
          <w:szCs w:val="22"/>
        </w:rPr>
        <w:t>dla wniosku w formie papierowej złożonego osobiście lub za pośrednictwem podmiotu świadczącego usługi kurierskie – data wpływu wniosku do sekretariatu WFOŚiGW,</w:t>
      </w:r>
    </w:p>
    <w:p w14:paraId="3564C91B" w14:textId="660E8253" w:rsidR="002D4425" w:rsidRPr="002D4425" w:rsidRDefault="002D4425" w:rsidP="00F05FEA">
      <w:pPr>
        <w:pStyle w:val="Styl2"/>
        <w:tabs>
          <w:tab w:val="clear" w:pos="0"/>
        </w:tabs>
        <w:ind w:left="851" w:hanging="284"/>
        <w:rPr>
          <w:sz w:val="22"/>
          <w:szCs w:val="22"/>
        </w:rPr>
      </w:pPr>
      <w:r w:rsidRPr="002D4425">
        <w:rPr>
          <w:sz w:val="22"/>
          <w:szCs w:val="22"/>
        </w:rPr>
        <w:t xml:space="preserve">dla wniosku w formie papierowej złożonego za pośrednictwem podmiotu świadczącego usługi pocztowe - data nadania papierowej postaci wniosku w polskiej placówce pocztowej operatora wyznaczonego w rozumieniu ustawy z dnia 23 listopada 2012 r. - Prawo pocztowe </w:t>
      </w:r>
      <w:r w:rsidR="00727410" w:rsidRPr="00727410">
        <w:rPr>
          <w:sz w:val="22"/>
          <w:szCs w:val="22"/>
        </w:rPr>
        <w:t>(Dz.U.2025.366 t.j.</w:t>
      </w:r>
      <w:r w:rsidR="00727410">
        <w:rPr>
          <w:sz w:val="22"/>
          <w:szCs w:val="22"/>
        </w:rPr>
        <w:t>)</w:t>
      </w:r>
      <w:r w:rsidRPr="002D4425">
        <w:rPr>
          <w:sz w:val="22"/>
          <w:szCs w:val="22"/>
        </w:rPr>
        <w:t xml:space="preserve">. </w:t>
      </w:r>
    </w:p>
    <w:p w14:paraId="7683D2F8" w14:textId="77777777" w:rsidR="002D4425" w:rsidRPr="002D4425" w:rsidRDefault="002D4425" w:rsidP="002D4425">
      <w:pPr>
        <w:pStyle w:val="Styl2"/>
        <w:ind w:left="851" w:hanging="426"/>
        <w:rPr>
          <w:b/>
          <w:bCs/>
          <w:sz w:val="22"/>
          <w:szCs w:val="22"/>
        </w:rPr>
      </w:pPr>
      <w:r w:rsidRPr="002D4425">
        <w:rPr>
          <w:sz w:val="22"/>
          <w:szCs w:val="22"/>
        </w:rPr>
        <w:lastRenderedPageBreak/>
        <w:t>dla wniosku w formie elektronicznej podpisanego kwalifikowanym podpisem elektronicznym albo podpisem zaufanym osób upoważnionych do reprezentacji Wnioskodawcy - data jego wpływu na skrzynkę podawczą WFOŚiGW znajdującą się na elektronicznej Platformie Usług Administracji Publicznej (ePUAP), lub na skrzynkę e-Doręczeń.</w:t>
      </w:r>
    </w:p>
    <w:p w14:paraId="412B84C1" w14:textId="2F12D1E4" w:rsidR="00255086" w:rsidRPr="0082594A" w:rsidRDefault="007635FE" w:rsidP="0067401F">
      <w:pPr>
        <w:pStyle w:val="Styl1"/>
        <w:tabs>
          <w:tab w:val="clear" w:pos="284"/>
        </w:tabs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82594A">
        <w:rPr>
          <w:sz w:val="22"/>
          <w:szCs w:val="22"/>
        </w:rPr>
        <w:t xml:space="preserve">Wniosek składa się w terminach wskazanych w ogłoszeniu o </w:t>
      </w:r>
      <w:r w:rsidR="00C253C7" w:rsidRPr="0082594A">
        <w:rPr>
          <w:sz w:val="22"/>
          <w:szCs w:val="22"/>
        </w:rPr>
        <w:t>naborze</w:t>
      </w:r>
      <w:r w:rsidRPr="0082594A">
        <w:rPr>
          <w:sz w:val="22"/>
          <w:szCs w:val="22"/>
        </w:rPr>
        <w:t xml:space="preserve">. </w:t>
      </w:r>
    </w:p>
    <w:p w14:paraId="43E9C68A" w14:textId="1C1DB6CC" w:rsidR="003B2D5A" w:rsidRPr="0082594A" w:rsidRDefault="00B3769C" w:rsidP="0067401F">
      <w:pPr>
        <w:pStyle w:val="Styl1"/>
        <w:tabs>
          <w:tab w:val="clear" w:pos="284"/>
        </w:tabs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>Wnios</w:t>
      </w:r>
      <w:r w:rsidR="007635FE" w:rsidRPr="0082594A">
        <w:rPr>
          <w:rStyle w:val="FontStyle14"/>
          <w:rFonts w:ascii="Times New Roman" w:hAnsi="Times New Roman" w:cs="Times New Roman"/>
          <w:sz w:val="22"/>
          <w:szCs w:val="22"/>
        </w:rPr>
        <w:t>ki złożone poza ogłoszonym terminem naboru zostają odrzucone</w:t>
      </w:r>
      <w:r w:rsidR="00FD7B0A" w:rsidRPr="0082594A">
        <w:rPr>
          <w:rStyle w:val="FontStyle14"/>
          <w:rFonts w:ascii="Times New Roman" w:hAnsi="Times New Roman" w:cs="Times New Roman"/>
          <w:sz w:val="22"/>
          <w:szCs w:val="22"/>
        </w:rPr>
        <w:t>,</w:t>
      </w:r>
      <w:r w:rsidR="007635FE"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 o czym Wnioskodawcy są informowani w formie pisemnej. </w:t>
      </w:r>
    </w:p>
    <w:p w14:paraId="69590122" w14:textId="657A9F46" w:rsidR="00310BC1" w:rsidRPr="0082594A" w:rsidRDefault="007635FE" w:rsidP="0067401F">
      <w:pPr>
        <w:pStyle w:val="Styl1"/>
        <w:tabs>
          <w:tab w:val="clear" w:pos="284"/>
        </w:tabs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W ramach </w:t>
      </w:r>
      <w:r w:rsidR="006A6822" w:rsidRPr="0082594A">
        <w:rPr>
          <w:rStyle w:val="FontStyle14"/>
          <w:rFonts w:ascii="Times New Roman" w:hAnsi="Times New Roman" w:cs="Times New Roman"/>
          <w:sz w:val="22"/>
          <w:szCs w:val="22"/>
        </w:rPr>
        <w:t>naboru</w:t>
      </w: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 Wnioskodawca może złożyć tylko jeden wniosek o dofinansowanie.</w:t>
      </w:r>
    </w:p>
    <w:p w14:paraId="39D71FA1" w14:textId="77777777" w:rsidR="00480A50" w:rsidRPr="0082594A" w:rsidRDefault="00480A50" w:rsidP="00480A50">
      <w:pPr>
        <w:pStyle w:val="Styl1"/>
        <w:numPr>
          <w:ilvl w:val="0"/>
          <w:numId w:val="0"/>
        </w:numPr>
        <w:ind w:left="284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</w:p>
    <w:p w14:paraId="501C5026" w14:textId="14C44F82" w:rsidR="00B3769C" w:rsidRPr="0082594A" w:rsidRDefault="00B3769C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DF0018"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3</w:t>
      </w:r>
    </w:p>
    <w:p w14:paraId="5AC15441" w14:textId="2EA9F18C" w:rsidR="00C74D27" w:rsidRPr="0082594A" w:rsidRDefault="00346F0A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Sposób rozpatrywania wniosków</w:t>
      </w:r>
    </w:p>
    <w:p w14:paraId="48A44FDE" w14:textId="77777777" w:rsidR="0067401F" w:rsidRPr="0082594A" w:rsidRDefault="0067401F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sz w:val="22"/>
          <w:szCs w:val="22"/>
        </w:rPr>
      </w:pPr>
    </w:p>
    <w:p w14:paraId="1E97E891" w14:textId="6DE86033" w:rsidR="00275C0F" w:rsidRPr="00A91F8C" w:rsidRDefault="00275C0F" w:rsidP="00275C0F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>Ocena wniosków złożonych w naborze dokonywana jest na podstawie kryteriów dostępu oraz kryteriów jakościowych punktowych, określonych w §4.</w:t>
      </w:r>
    </w:p>
    <w:p w14:paraId="70503DFC" w14:textId="41058DE4" w:rsidR="003E55F2" w:rsidRPr="00A91F8C" w:rsidRDefault="00585AB3" w:rsidP="00172B62">
      <w:pPr>
        <w:pStyle w:val="Akapitzlist"/>
        <w:widowControl/>
        <w:numPr>
          <w:ilvl w:val="0"/>
          <w:numId w:val="4"/>
        </w:numPr>
        <w:suppressAutoHyphens/>
        <w:autoSpaceDE/>
        <w:autoSpaceDN/>
        <w:adjustRightInd/>
        <w:spacing w:line="276" w:lineRule="auto"/>
        <w:ind w:left="426" w:hanging="426"/>
        <w:jc w:val="both"/>
        <w:rPr>
          <w:rStyle w:val="FontStyle14"/>
          <w:rFonts w:ascii="Times New Roman" w:hAnsi="Times New Roman" w:cs="Times New Roman"/>
          <w:sz w:val="22"/>
          <w:szCs w:val="22"/>
        </w:rPr>
      </w:pP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>Na etapie oceny</w:t>
      </w:r>
      <w:r w:rsidR="006E4D26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 wg kryteriów dostępu</w:t>
      </w:r>
      <w:r w:rsidR="0082594A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 </w:t>
      </w:r>
      <w:r w:rsidR="00326584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oraz kryteriów jakościowych punktowych </w:t>
      </w:r>
      <w:r w:rsidR="00DE48F9" w:rsidRPr="00A91F8C">
        <w:rPr>
          <w:rStyle w:val="FontStyle14"/>
          <w:rFonts w:ascii="Times New Roman" w:hAnsi="Times New Roman" w:cs="Times New Roman"/>
          <w:sz w:val="22"/>
          <w:szCs w:val="22"/>
        </w:rPr>
        <w:t>istnieje możliwość skorygowania wniosku lub</w:t>
      </w: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 uzupełnieni</w:t>
      </w:r>
      <w:r w:rsidR="00DE48F9" w:rsidRPr="00A91F8C">
        <w:rPr>
          <w:rStyle w:val="FontStyle14"/>
          <w:rFonts w:ascii="Times New Roman" w:hAnsi="Times New Roman" w:cs="Times New Roman"/>
          <w:sz w:val="22"/>
          <w:szCs w:val="22"/>
        </w:rPr>
        <w:t>a</w:t>
      </w: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 </w:t>
      </w:r>
      <w:r w:rsidR="00DE48F9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wymaganej </w:t>
      </w: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>dokumentacji</w:t>
      </w:r>
      <w:r w:rsidR="00DE48F9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 po wezwaniu </w:t>
      </w:r>
      <w:r w:rsidR="00067669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przez </w:t>
      </w:r>
      <w:r w:rsidR="00DE48F9" w:rsidRPr="00A91F8C">
        <w:rPr>
          <w:rStyle w:val="FontStyle14"/>
          <w:rFonts w:ascii="Times New Roman" w:hAnsi="Times New Roman" w:cs="Times New Roman"/>
          <w:sz w:val="22"/>
          <w:szCs w:val="22"/>
        </w:rPr>
        <w:t>WFOŚiGW</w:t>
      </w:r>
      <w:r w:rsidR="00D44598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 w formie</w:t>
      </w:r>
      <w:r w:rsidR="00D218B4" w:rsidRPr="00A91F8C">
        <w:rPr>
          <w:rStyle w:val="FontStyle14"/>
          <w:rFonts w:ascii="Times New Roman" w:hAnsi="Times New Roman" w:cs="Times New Roman"/>
          <w:sz w:val="22"/>
          <w:szCs w:val="22"/>
        </w:rPr>
        <w:t>,</w:t>
      </w:r>
      <w:r w:rsidR="00D44598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 o której mowa w </w:t>
      </w:r>
      <w:r w:rsidR="00D218B4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§ </w:t>
      </w:r>
      <w:r w:rsidR="00A23F51" w:rsidRPr="00A91F8C">
        <w:rPr>
          <w:rStyle w:val="FontStyle14"/>
          <w:rFonts w:ascii="Times New Roman" w:hAnsi="Times New Roman" w:cs="Times New Roman"/>
          <w:sz w:val="22"/>
          <w:szCs w:val="22"/>
        </w:rPr>
        <w:t>6</w:t>
      </w:r>
      <w:r w:rsidR="00D218B4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 ust. 1</w:t>
      </w:r>
      <w:r w:rsidR="00067669" w:rsidRPr="00A91F8C">
        <w:rPr>
          <w:rStyle w:val="FontStyle14"/>
          <w:rFonts w:ascii="Times New Roman" w:hAnsi="Times New Roman" w:cs="Times New Roman"/>
          <w:sz w:val="22"/>
          <w:szCs w:val="22"/>
        </w:rPr>
        <w:t>. Wnioskodawca</w:t>
      </w:r>
      <w:r w:rsidR="006E4D26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 może dokonać korekty</w:t>
      </w:r>
      <w:r w:rsidR="000A7B20" w:rsidRPr="00A91F8C">
        <w:rPr>
          <w:rStyle w:val="FontStyle14"/>
          <w:rFonts w:ascii="Times New Roman" w:hAnsi="Times New Roman" w:cs="Times New Roman"/>
          <w:sz w:val="22"/>
          <w:szCs w:val="22"/>
        </w:rPr>
        <w:t>/</w:t>
      </w:r>
      <w:r w:rsidR="006E4D26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uzupełnienia wymaganej dokumentacji </w:t>
      </w: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w </w:t>
      </w:r>
      <w:r w:rsidR="006E4D26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nieprzekraczalnym </w:t>
      </w: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terminie do </w:t>
      </w:r>
      <w:r w:rsidR="00DE48F9" w:rsidRPr="00A91F8C">
        <w:rPr>
          <w:rStyle w:val="FontStyle14"/>
          <w:rFonts w:ascii="Times New Roman" w:hAnsi="Times New Roman" w:cs="Times New Roman"/>
          <w:sz w:val="22"/>
          <w:szCs w:val="22"/>
        </w:rPr>
        <w:t>10</w:t>
      </w: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 dni roboczych od dnia otrzymania wezwania przez wnioskodawc</w:t>
      </w:r>
      <w:r w:rsidR="008960B4" w:rsidRPr="00A91F8C">
        <w:rPr>
          <w:rStyle w:val="FontStyle14"/>
          <w:rFonts w:ascii="Times New Roman" w:hAnsi="Times New Roman" w:cs="Times New Roman"/>
          <w:sz w:val="22"/>
          <w:szCs w:val="22"/>
        </w:rPr>
        <w:t>ę</w:t>
      </w:r>
      <w:r w:rsidR="00B801CD" w:rsidRPr="00A91F8C">
        <w:rPr>
          <w:rStyle w:val="FontStyle14"/>
          <w:rFonts w:ascii="Times New Roman" w:hAnsi="Times New Roman" w:cs="Times New Roman"/>
          <w:sz w:val="22"/>
          <w:szCs w:val="22"/>
        </w:rPr>
        <w:t>.</w:t>
      </w:r>
      <w:r w:rsidR="00D218B4" w:rsidRPr="00A91F8C">
        <w:rPr>
          <w:rFonts w:ascii="Times New Roman" w:hAnsi="Times New Roman" w:cs="Times New Roman"/>
          <w:sz w:val="22"/>
          <w:szCs w:val="22"/>
        </w:rPr>
        <w:t xml:space="preserve"> Dodatkowo dopuszcza się składanie przez wnioskodawcę wyjaśnień do wniosku za pośrednictwem poczty elektronicznej, w formie, o której mowa w </w:t>
      </w:r>
      <w:r w:rsidR="00AE23DF" w:rsidRPr="00A91F8C">
        <w:rPr>
          <w:rFonts w:ascii="Times New Roman" w:hAnsi="Times New Roman" w:cs="Times New Roman"/>
          <w:sz w:val="22"/>
          <w:szCs w:val="22"/>
        </w:rPr>
        <w:t xml:space="preserve">§ </w:t>
      </w:r>
      <w:r w:rsidR="00A23F51" w:rsidRPr="00A91F8C">
        <w:rPr>
          <w:rFonts w:ascii="Times New Roman" w:hAnsi="Times New Roman" w:cs="Times New Roman"/>
          <w:sz w:val="22"/>
          <w:szCs w:val="22"/>
        </w:rPr>
        <w:t>6</w:t>
      </w:r>
      <w:r w:rsidR="00AE23DF" w:rsidRPr="00A91F8C">
        <w:rPr>
          <w:rFonts w:ascii="Times New Roman" w:hAnsi="Times New Roman" w:cs="Times New Roman"/>
          <w:sz w:val="22"/>
          <w:szCs w:val="22"/>
        </w:rPr>
        <w:t xml:space="preserve"> </w:t>
      </w:r>
      <w:r w:rsidR="00D218B4" w:rsidRPr="00A91F8C">
        <w:rPr>
          <w:rFonts w:ascii="Times New Roman" w:hAnsi="Times New Roman" w:cs="Times New Roman"/>
          <w:sz w:val="22"/>
          <w:szCs w:val="22"/>
        </w:rPr>
        <w:t xml:space="preserve">ust. 1. </w:t>
      </w:r>
    </w:p>
    <w:p w14:paraId="51956B38" w14:textId="50455D27" w:rsidR="003E55F2" w:rsidRPr="00A91F8C" w:rsidRDefault="00B801CD" w:rsidP="00172B62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Dopuszcza się </w:t>
      </w:r>
      <w:r w:rsidR="00B06D43">
        <w:rPr>
          <w:rStyle w:val="FontStyle14"/>
          <w:rFonts w:ascii="Times New Roman" w:hAnsi="Times New Roman" w:cs="Times New Roman"/>
          <w:sz w:val="22"/>
          <w:szCs w:val="22"/>
        </w:rPr>
        <w:t>dwukrotne</w:t>
      </w:r>
      <w:r w:rsidR="006E4D26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 </w:t>
      </w: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>złożenie korekty lub uzupełnienia wniosku na wezwanie WFOŚiGW</w:t>
      </w:r>
      <w:r w:rsidR="00326584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. </w:t>
      </w: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>Dokumenty uzupełniane bez wezwania WFOŚiGW do ich złożenia mogą być brane pod uwagę w uzasadnionych przypadkach.</w:t>
      </w:r>
    </w:p>
    <w:p w14:paraId="687F3FF7" w14:textId="7E475499" w:rsidR="006E4D26" w:rsidRPr="00A91F8C" w:rsidRDefault="00B41065" w:rsidP="00172B62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A91F8C">
        <w:rPr>
          <w:rFonts w:ascii="Times New Roman" w:hAnsi="Times New Roman" w:cs="Times New Roman"/>
          <w:sz w:val="22"/>
          <w:szCs w:val="22"/>
        </w:rPr>
        <w:t xml:space="preserve">Wniosek </w:t>
      </w:r>
      <w:r w:rsidR="001C4168" w:rsidRPr="00A91F8C">
        <w:rPr>
          <w:rFonts w:ascii="Times New Roman" w:hAnsi="Times New Roman" w:cs="Times New Roman"/>
          <w:sz w:val="22"/>
          <w:szCs w:val="22"/>
        </w:rPr>
        <w:t xml:space="preserve">zostanie </w:t>
      </w:r>
      <w:r w:rsidR="005759E6" w:rsidRPr="00A91F8C">
        <w:rPr>
          <w:rFonts w:ascii="Times New Roman" w:hAnsi="Times New Roman" w:cs="Times New Roman"/>
          <w:sz w:val="22"/>
          <w:szCs w:val="22"/>
        </w:rPr>
        <w:t>odrzucony,</w:t>
      </w:r>
      <w:r w:rsidRPr="00A91F8C">
        <w:rPr>
          <w:rFonts w:ascii="Times New Roman" w:hAnsi="Times New Roman" w:cs="Times New Roman"/>
          <w:sz w:val="22"/>
          <w:szCs w:val="22"/>
        </w:rPr>
        <w:t xml:space="preserve"> jeżeli</w:t>
      </w:r>
      <w:r w:rsidR="006E4D26" w:rsidRPr="00A91F8C">
        <w:rPr>
          <w:rFonts w:ascii="Times New Roman" w:hAnsi="Times New Roman" w:cs="Times New Roman"/>
          <w:sz w:val="22"/>
          <w:szCs w:val="22"/>
        </w:rPr>
        <w:t>:</w:t>
      </w:r>
    </w:p>
    <w:p w14:paraId="15350A9D" w14:textId="6875FA1E" w:rsidR="006E4D26" w:rsidRPr="00A91F8C" w:rsidRDefault="008477C2" w:rsidP="00172B62">
      <w:pPr>
        <w:pStyle w:val="Style2"/>
        <w:widowControl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 w:rsidRPr="00A91F8C">
        <w:rPr>
          <w:rFonts w:ascii="Times New Roman" w:hAnsi="Times New Roman" w:cs="Times New Roman"/>
          <w:sz w:val="22"/>
          <w:szCs w:val="22"/>
        </w:rPr>
        <w:t>wnioskodawca n</w:t>
      </w:r>
      <w:r w:rsidR="006E4D26" w:rsidRPr="00A91F8C">
        <w:rPr>
          <w:rFonts w:ascii="Times New Roman" w:hAnsi="Times New Roman" w:cs="Times New Roman"/>
          <w:sz w:val="22"/>
          <w:szCs w:val="22"/>
        </w:rPr>
        <w:t>ie dokona korekty/uzupełnienia wniosku w wyznaczonym terminie;</w:t>
      </w:r>
    </w:p>
    <w:p w14:paraId="19A859CA" w14:textId="1D211CD0" w:rsidR="008477C2" w:rsidRPr="00A91F8C" w:rsidRDefault="008477C2" w:rsidP="00172B62">
      <w:pPr>
        <w:pStyle w:val="Style2"/>
        <w:widowControl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 w:rsidRPr="00A91F8C">
        <w:rPr>
          <w:rFonts w:ascii="Times New Roman" w:hAnsi="Times New Roman" w:cs="Times New Roman"/>
          <w:sz w:val="22"/>
          <w:szCs w:val="22"/>
        </w:rPr>
        <w:t>wniosek w wyniku dokonania korekty/uzupełnienia nadal nie spełnia kryteriów dostępu;</w:t>
      </w:r>
    </w:p>
    <w:p w14:paraId="669742B0" w14:textId="4742BF94" w:rsidR="001C4168" w:rsidRPr="00A91F8C" w:rsidRDefault="008477C2" w:rsidP="00172B62">
      <w:pPr>
        <w:pStyle w:val="Style2"/>
        <w:widowControl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 w:rsidRPr="00A91F8C">
        <w:rPr>
          <w:rFonts w:ascii="Times New Roman" w:hAnsi="Times New Roman" w:cs="Times New Roman"/>
          <w:sz w:val="22"/>
          <w:szCs w:val="22"/>
        </w:rPr>
        <w:t xml:space="preserve">w wyniku dokonania korekty/uzupełnienia wniosku </w:t>
      </w:r>
      <w:r w:rsidR="001C4168" w:rsidRPr="00A91F8C">
        <w:rPr>
          <w:rFonts w:ascii="Times New Roman" w:hAnsi="Times New Roman" w:cs="Times New Roman"/>
          <w:sz w:val="22"/>
          <w:szCs w:val="22"/>
        </w:rPr>
        <w:t xml:space="preserve">lub złożenia wyjaśnień WFOŚiGW nie może dokonać </w:t>
      </w:r>
      <w:r w:rsidR="005759E6" w:rsidRPr="00A91F8C">
        <w:rPr>
          <w:rFonts w:ascii="Times New Roman" w:hAnsi="Times New Roman" w:cs="Times New Roman"/>
          <w:sz w:val="22"/>
          <w:szCs w:val="22"/>
        </w:rPr>
        <w:t>ustalenia</w:t>
      </w:r>
      <w:r w:rsidR="001C4168" w:rsidRPr="00A91F8C">
        <w:rPr>
          <w:rFonts w:ascii="Times New Roman" w:hAnsi="Times New Roman" w:cs="Times New Roman"/>
          <w:sz w:val="22"/>
          <w:szCs w:val="22"/>
        </w:rPr>
        <w:t xml:space="preserve"> czy wniosek spełnia kryteria dostępu.</w:t>
      </w:r>
    </w:p>
    <w:p w14:paraId="7FEFC131" w14:textId="4556DBDD" w:rsidR="00D218B4" w:rsidRPr="00A91F8C" w:rsidRDefault="00D218B4" w:rsidP="00172B62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A91F8C">
        <w:rPr>
          <w:rFonts w:ascii="Times New Roman" w:hAnsi="Times New Roman" w:cs="Times New Roman"/>
          <w:sz w:val="22"/>
          <w:szCs w:val="22"/>
        </w:rPr>
        <w:t>Wniosek nie podlega pozytywnemu rozpatrzeniu, jeżeli wnioskodawca nie spełnia któregokolwiek z kryteriów dostępu.</w:t>
      </w:r>
    </w:p>
    <w:p w14:paraId="1079DC4D" w14:textId="35897ED9" w:rsidR="00275C0F" w:rsidRPr="00A91F8C" w:rsidRDefault="00275C0F" w:rsidP="00172B62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A91F8C">
        <w:rPr>
          <w:rFonts w:ascii="Times New Roman" w:hAnsi="Times New Roman" w:cs="Times New Roman"/>
          <w:sz w:val="22"/>
          <w:szCs w:val="22"/>
        </w:rPr>
        <w:t>Wnioski odrzucone na etapie oceny wg kryteriów dostępu nie podlegają weryfikacji w zakresie kryteriów jakościowych punktowych.</w:t>
      </w:r>
    </w:p>
    <w:p w14:paraId="360E7728" w14:textId="70E7E2CC" w:rsidR="00275C0F" w:rsidRPr="00A91F8C" w:rsidRDefault="00275C0F" w:rsidP="00172B62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>Wnioski ocenione pozytywnie wg kryteriów dostępu zostają poddane ocenie wg kryteriów jakościowych punktowych.</w:t>
      </w:r>
    </w:p>
    <w:p w14:paraId="1B2332A7" w14:textId="71787ADD" w:rsidR="00E920A8" w:rsidRPr="00A91F8C" w:rsidRDefault="000A7B20" w:rsidP="00172B62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W wyniku oceny wg kryteriów jakościowych punktowych wszystkie wnioski otrzymują odpowiednią </w:t>
      </w:r>
      <w:r w:rsidR="00760911" w:rsidRPr="00A91F8C">
        <w:rPr>
          <w:rStyle w:val="FontStyle14"/>
          <w:rFonts w:ascii="Times New Roman" w:hAnsi="Times New Roman" w:cs="Times New Roman"/>
          <w:sz w:val="22"/>
          <w:szCs w:val="22"/>
        </w:rPr>
        <w:t>liczbą</w:t>
      </w: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 punktów.</w:t>
      </w:r>
    </w:p>
    <w:p w14:paraId="48512E54" w14:textId="7BF90B6B" w:rsidR="00275C0F" w:rsidRPr="00A91F8C" w:rsidRDefault="00275C0F" w:rsidP="00275C0F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Po dokonaniu oceny wszystkich wniosków wg kryteriów jakościowych punktowych wnioski zostają uszeregowane na tzw. liście rankingowej w kolejności od najwyżej do najniżej ocenionych. Listy rankingowe podlegają upublicznieniu na stronie </w:t>
      </w:r>
      <w:hyperlink r:id="rId9" w:history="1">
        <w:r w:rsidRPr="00A91F8C">
          <w:rPr>
            <w:rStyle w:val="Hipercze"/>
            <w:rFonts w:ascii="Times New Roman" w:hAnsi="Times New Roman" w:cs="Times New Roman"/>
            <w:sz w:val="22"/>
            <w:szCs w:val="22"/>
          </w:rPr>
          <w:t>www.bip.wfosigw.rzeszow.pl</w:t>
        </w:r>
      </w:hyperlink>
      <w:r w:rsidRPr="00A91F8C">
        <w:rPr>
          <w:rStyle w:val="FontStyle14"/>
          <w:rFonts w:ascii="Times New Roman" w:hAnsi="Times New Roman" w:cs="Times New Roman"/>
          <w:sz w:val="22"/>
          <w:szCs w:val="22"/>
        </w:rPr>
        <w:t>.</w:t>
      </w:r>
    </w:p>
    <w:p w14:paraId="251D93BE" w14:textId="2C42B7C8" w:rsidR="00AC4BD3" w:rsidRPr="00A91F8C" w:rsidRDefault="007D26BB" w:rsidP="00172B62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WFOŚiGW udzieli dofinansowania beneficjentom na realizację </w:t>
      </w:r>
      <w:r w:rsidR="001E6DD7" w:rsidRPr="00A91F8C">
        <w:rPr>
          <w:rStyle w:val="FontStyle14"/>
          <w:rFonts w:ascii="Times New Roman" w:hAnsi="Times New Roman" w:cs="Times New Roman"/>
          <w:sz w:val="22"/>
          <w:szCs w:val="22"/>
        </w:rPr>
        <w:t>zadań</w:t>
      </w: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 według pozycji na liście rankingowej do wyczerpania środków</w:t>
      </w:r>
      <w:r w:rsidR="00D87216" w:rsidRPr="00A91F8C">
        <w:rPr>
          <w:rStyle w:val="FontStyle14"/>
          <w:rFonts w:ascii="Times New Roman" w:hAnsi="Times New Roman" w:cs="Times New Roman"/>
          <w:sz w:val="22"/>
          <w:szCs w:val="22"/>
        </w:rPr>
        <w:t>.</w:t>
      </w:r>
    </w:p>
    <w:p w14:paraId="1A3A5121" w14:textId="5B6C61B5" w:rsidR="008960B4" w:rsidRPr="0082594A" w:rsidRDefault="00E027BB" w:rsidP="00172B62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82594A">
        <w:rPr>
          <w:rFonts w:ascii="Times New Roman" w:hAnsi="Times New Roman" w:cs="Times New Roman"/>
          <w:sz w:val="22"/>
          <w:szCs w:val="22"/>
        </w:rPr>
        <w:t xml:space="preserve">W przypadku, gdy część wniosków uzyska taką samą </w:t>
      </w:r>
      <w:r w:rsidR="00760911">
        <w:rPr>
          <w:rFonts w:ascii="Times New Roman" w:hAnsi="Times New Roman" w:cs="Times New Roman"/>
          <w:sz w:val="22"/>
          <w:szCs w:val="22"/>
        </w:rPr>
        <w:t>liczbę</w:t>
      </w:r>
      <w:r w:rsidRPr="0082594A">
        <w:rPr>
          <w:rFonts w:ascii="Times New Roman" w:hAnsi="Times New Roman" w:cs="Times New Roman"/>
          <w:sz w:val="22"/>
          <w:szCs w:val="22"/>
        </w:rPr>
        <w:t xml:space="preserve"> </w:t>
      </w:r>
      <w:r w:rsidR="002A747D" w:rsidRPr="0082594A">
        <w:rPr>
          <w:rFonts w:ascii="Times New Roman" w:hAnsi="Times New Roman" w:cs="Times New Roman"/>
          <w:sz w:val="22"/>
          <w:szCs w:val="22"/>
        </w:rPr>
        <w:t>punktów</w:t>
      </w:r>
      <w:r w:rsidRPr="0082594A">
        <w:rPr>
          <w:rFonts w:ascii="Times New Roman" w:hAnsi="Times New Roman" w:cs="Times New Roman"/>
          <w:sz w:val="22"/>
          <w:szCs w:val="22"/>
        </w:rPr>
        <w:t xml:space="preserve">, </w:t>
      </w:r>
      <w:r w:rsidR="00AE23DF" w:rsidRPr="0082594A">
        <w:rPr>
          <w:rFonts w:ascii="Times New Roman" w:hAnsi="Times New Roman" w:cs="Times New Roman"/>
          <w:sz w:val="22"/>
          <w:szCs w:val="22"/>
        </w:rPr>
        <w:t xml:space="preserve">o pozycji na liście decyduje </w:t>
      </w:r>
      <w:r w:rsidR="00B06D43">
        <w:rPr>
          <w:rFonts w:ascii="Times New Roman" w:hAnsi="Times New Roman" w:cs="Times New Roman"/>
          <w:sz w:val="22"/>
          <w:szCs w:val="22"/>
        </w:rPr>
        <w:t>data wpływu wniosku do WFOŚiGW</w:t>
      </w:r>
      <w:r w:rsidR="00AE23DF" w:rsidRPr="0082594A">
        <w:rPr>
          <w:rFonts w:ascii="Times New Roman" w:hAnsi="Times New Roman" w:cs="Times New Roman"/>
          <w:sz w:val="22"/>
          <w:szCs w:val="22"/>
        </w:rPr>
        <w:t>.</w:t>
      </w:r>
    </w:p>
    <w:p w14:paraId="4F8A661A" w14:textId="5C213476" w:rsidR="00F05FEA" w:rsidRPr="00F05FEA" w:rsidRDefault="000F5628" w:rsidP="00F05FEA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Wnioskodawca jest informowany o braku pozytywnego rozpatrzenia wniosku w formie, o której mowa w § </w:t>
      </w:r>
      <w:r w:rsidR="00A23F51"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6 </w:t>
      </w: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>ust. 1.</w:t>
      </w:r>
      <w:bookmarkStart w:id="5" w:name="_Hlk109890971"/>
      <w:r w:rsidR="00F05FEA">
        <w:rPr>
          <w:rStyle w:val="FontStyle14"/>
          <w:rFonts w:ascii="Times New Roman" w:hAnsi="Times New Roman" w:cs="Times New Roman"/>
          <w:sz w:val="22"/>
          <w:szCs w:val="22"/>
        </w:rPr>
        <w:br w:type="page"/>
      </w:r>
    </w:p>
    <w:p w14:paraId="17EF9322" w14:textId="77777777" w:rsidR="00A23F51" w:rsidRPr="0082594A" w:rsidRDefault="00A23F51" w:rsidP="00A23F51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lastRenderedPageBreak/>
        <w:t>§ 4</w:t>
      </w:r>
    </w:p>
    <w:p w14:paraId="4F1C0C49" w14:textId="4049F2A5" w:rsidR="00A23F51" w:rsidRPr="0082594A" w:rsidRDefault="00A23F51" w:rsidP="00A23F51">
      <w:pPr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Szczegółowe kryteria wyboru wniosków</w:t>
      </w:r>
    </w:p>
    <w:p w14:paraId="60740142" w14:textId="77777777" w:rsidR="000D3110" w:rsidRPr="0082594A" w:rsidRDefault="000D3110" w:rsidP="00A23F51">
      <w:pPr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</w:p>
    <w:p w14:paraId="09017847" w14:textId="0A036CDC" w:rsidR="00387B52" w:rsidRPr="0082594A" w:rsidRDefault="00387B52" w:rsidP="00387B52">
      <w:pPr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KRYTERIA DOSTĘPU</w:t>
      </w:r>
    </w:p>
    <w:tbl>
      <w:tblPr>
        <w:tblpPr w:leftFromText="141" w:rightFromText="141" w:vertAnchor="text" w:horzAnchor="margin" w:tblpY="159"/>
        <w:tblW w:w="9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6859"/>
        <w:gridCol w:w="796"/>
        <w:gridCol w:w="850"/>
      </w:tblGrid>
      <w:tr w:rsidR="000D3110" w:rsidRPr="0082594A" w14:paraId="34AB2035" w14:textId="77777777" w:rsidTr="005C1D99">
        <w:trPr>
          <w:trHeight w:val="379"/>
        </w:trPr>
        <w:tc>
          <w:tcPr>
            <w:tcW w:w="649" w:type="dxa"/>
          </w:tcPr>
          <w:p w14:paraId="115C002D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bookmarkStart w:id="6" w:name="_Hlk172712660"/>
            <w:r w:rsidRPr="0082594A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6859" w:type="dxa"/>
          </w:tcPr>
          <w:p w14:paraId="117F7EF0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Nazwa kryterium</w:t>
            </w:r>
          </w:p>
        </w:tc>
        <w:tc>
          <w:tcPr>
            <w:tcW w:w="796" w:type="dxa"/>
          </w:tcPr>
          <w:p w14:paraId="633586B1" w14:textId="665B0BD8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850" w:type="dxa"/>
          </w:tcPr>
          <w:p w14:paraId="177D1569" w14:textId="0345F220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NIE</w:t>
            </w:r>
          </w:p>
        </w:tc>
      </w:tr>
      <w:tr w:rsidR="000D3110" w:rsidRPr="0082594A" w14:paraId="3E1778BE" w14:textId="77777777" w:rsidTr="005C1D99">
        <w:trPr>
          <w:trHeight w:val="379"/>
        </w:trPr>
        <w:tc>
          <w:tcPr>
            <w:tcW w:w="649" w:type="dxa"/>
            <w:shd w:val="clear" w:color="auto" w:fill="E7E6E6" w:themeFill="background2"/>
          </w:tcPr>
          <w:p w14:paraId="23FF5A89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859" w:type="dxa"/>
          </w:tcPr>
          <w:p w14:paraId="164105F9" w14:textId="228091F4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Wniosek jest złożony w terminie określonym w </w:t>
            </w:r>
            <w:r w:rsidR="00B06D43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ogłoszeniu </w:t>
            </w:r>
            <w:r w:rsidR="00D0182C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o naborze wniosków</w:t>
            </w:r>
            <w:r w:rsidR="00F05FE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96" w:type="dxa"/>
          </w:tcPr>
          <w:p w14:paraId="578EF0E1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21BBD642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D3110" w:rsidRPr="0082594A" w14:paraId="38B45A54" w14:textId="77777777" w:rsidTr="005C1D99">
        <w:trPr>
          <w:trHeight w:val="379"/>
        </w:trPr>
        <w:tc>
          <w:tcPr>
            <w:tcW w:w="649" w:type="dxa"/>
            <w:shd w:val="clear" w:color="auto" w:fill="E7E6E6" w:themeFill="background2"/>
          </w:tcPr>
          <w:p w14:paraId="257FF7E7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6859" w:type="dxa"/>
          </w:tcPr>
          <w:p w14:paraId="39561B74" w14:textId="396C0DD1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Wniosek jest złożony na obowiązującym formularzu i w wymaganej formie</w:t>
            </w:r>
            <w:r w:rsidR="00F05FE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96" w:type="dxa"/>
          </w:tcPr>
          <w:p w14:paraId="3768165F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2F2EFD33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D3110" w:rsidRPr="0082594A" w14:paraId="30F19F33" w14:textId="77777777" w:rsidTr="005C1D99">
        <w:trPr>
          <w:trHeight w:val="379"/>
        </w:trPr>
        <w:tc>
          <w:tcPr>
            <w:tcW w:w="649" w:type="dxa"/>
            <w:shd w:val="clear" w:color="auto" w:fill="E7E6E6" w:themeFill="background2"/>
          </w:tcPr>
          <w:p w14:paraId="79FA2952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3. </w:t>
            </w:r>
          </w:p>
        </w:tc>
        <w:tc>
          <w:tcPr>
            <w:tcW w:w="6859" w:type="dxa"/>
          </w:tcPr>
          <w:p w14:paraId="0D1022B5" w14:textId="4E3EC816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Wniosek jest kompletny i prawidłowo podpisany, wypełniono wszystkie wymagane pola formularza wniosku oraz dołączono wszystkie wymagane załączniki</w:t>
            </w:r>
            <w:r w:rsidR="00F05FE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96" w:type="dxa"/>
          </w:tcPr>
          <w:p w14:paraId="3F102D3B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6AA4021A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D3110" w:rsidRPr="0082594A" w14:paraId="14BED7FD" w14:textId="77777777" w:rsidTr="005C1D99">
        <w:trPr>
          <w:trHeight w:val="244"/>
        </w:trPr>
        <w:tc>
          <w:tcPr>
            <w:tcW w:w="649" w:type="dxa"/>
            <w:shd w:val="clear" w:color="auto" w:fill="E7E6E6" w:themeFill="background2"/>
          </w:tcPr>
          <w:p w14:paraId="407535C1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4. </w:t>
            </w:r>
          </w:p>
        </w:tc>
        <w:tc>
          <w:tcPr>
            <w:tcW w:w="6859" w:type="dxa"/>
          </w:tcPr>
          <w:p w14:paraId="6B9BF8DD" w14:textId="598ED65F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Wnioskodawca mieści się w katalogu Beneficjentów, określonym w </w:t>
            </w:r>
            <w:r w:rsidR="00950A27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ogłoszeniu o naborze wniosków</w:t>
            </w:r>
            <w:r w:rsidR="00F05FE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.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6" w:type="dxa"/>
          </w:tcPr>
          <w:p w14:paraId="59A728A0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7CCE6327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D3110" w:rsidRPr="0082594A" w14:paraId="339C44B7" w14:textId="77777777" w:rsidTr="005C1D99">
        <w:trPr>
          <w:trHeight w:val="1112"/>
        </w:trPr>
        <w:tc>
          <w:tcPr>
            <w:tcW w:w="649" w:type="dxa"/>
            <w:shd w:val="clear" w:color="auto" w:fill="E7E6E6" w:themeFill="background2"/>
          </w:tcPr>
          <w:p w14:paraId="7870D275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5. </w:t>
            </w:r>
          </w:p>
        </w:tc>
        <w:tc>
          <w:tcPr>
            <w:tcW w:w="6859" w:type="dxa"/>
          </w:tcPr>
          <w:p w14:paraId="1B46D2A2" w14:textId="57C2E74E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W ciągu ostatnich 3 lat przed dniem złożenia wniosku WFOŚiGW nie wypowiedział Wnioskodawcy lub nie rozwiązał z nim umowy o dofinansowanie – za wyjątkiem rozwiązania za porozumieniem stron – z</w:t>
            </w:r>
            <w:r w:rsidR="0064191D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 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przyczyn leżących po stronie Wnioskodawcy</w:t>
            </w:r>
            <w:r w:rsidR="00F05FE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.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6" w:type="dxa"/>
          </w:tcPr>
          <w:p w14:paraId="070B5BB5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59C9F3D6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D3110" w:rsidRPr="0082594A" w14:paraId="010D744F" w14:textId="77777777" w:rsidTr="005C1D99">
        <w:trPr>
          <w:trHeight w:val="405"/>
        </w:trPr>
        <w:tc>
          <w:tcPr>
            <w:tcW w:w="649" w:type="dxa"/>
            <w:shd w:val="clear" w:color="auto" w:fill="E7E6E6" w:themeFill="background2"/>
          </w:tcPr>
          <w:p w14:paraId="0D04F082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6. </w:t>
            </w:r>
          </w:p>
        </w:tc>
        <w:tc>
          <w:tcPr>
            <w:tcW w:w="6859" w:type="dxa"/>
          </w:tcPr>
          <w:p w14:paraId="118B5E68" w14:textId="2BACC99B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Cel i rodzaj </w:t>
            </w:r>
            <w:r w:rsidR="00D83AAE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zadania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D83AAE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są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zgodn</w:t>
            </w:r>
            <w:r w:rsidR="00D83AAE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e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z </w:t>
            </w:r>
            <w:r w:rsidR="00D83AAE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zapisami ogłoszenia o naborze.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6" w:type="dxa"/>
          </w:tcPr>
          <w:p w14:paraId="2AB17195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745F24A3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D3110" w:rsidRPr="0082594A" w14:paraId="3C154F99" w14:textId="77777777" w:rsidTr="005C1D99">
        <w:trPr>
          <w:trHeight w:val="421"/>
        </w:trPr>
        <w:tc>
          <w:tcPr>
            <w:tcW w:w="649" w:type="dxa"/>
            <w:shd w:val="clear" w:color="auto" w:fill="E7E6E6" w:themeFill="background2"/>
          </w:tcPr>
          <w:p w14:paraId="7C33AE2C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7. </w:t>
            </w:r>
          </w:p>
        </w:tc>
        <w:tc>
          <w:tcPr>
            <w:tcW w:w="6859" w:type="dxa"/>
          </w:tcPr>
          <w:p w14:paraId="65ADC605" w14:textId="61F18C83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Realizacja </w:t>
            </w:r>
            <w:r w:rsidR="00D83AAE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zadania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nie jest zakończona przed dniem złożenia wniosku</w:t>
            </w:r>
            <w:r w:rsidR="00D83AAE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96" w:type="dxa"/>
          </w:tcPr>
          <w:p w14:paraId="569292BE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50147690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D3110" w:rsidRPr="0082594A" w14:paraId="4CE21ECE" w14:textId="77777777" w:rsidTr="00F05FEA">
        <w:trPr>
          <w:trHeight w:val="414"/>
        </w:trPr>
        <w:tc>
          <w:tcPr>
            <w:tcW w:w="649" w:type="dxa"/>
            <w:shd w:val="clear" w:color="auto" w:fill="E7E6E6" w:themeFill="background2"/>
          </w:tcPr>
          <w:p w14:paraId="189B7FE5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8. </w:t>
            </w:r>
          </w:p>
        </w:tc>
        <w:tc>
          <w:tcPr>
            <w:tcW w:w="6859" w:type="dxa"/>
          </w:tcPr>
          <w:p w14:paraId="20862978" w14:textId="74FC160B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Okres realizacji </w:t>
            </w:r>
            <w:r w:rsidR="00D83AAE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i rozliczenia zadania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D83AAE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są 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zgodne z </w:t>
            </w:r>
            <w:r w:rsidR="00D83AAE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ogłoszeniem o naborze.</w:t>
            </w:r>
          </w:p>
        </w:tc>
        <w:tc>
          <w:tcPr>
            <w:tcW w:w="796" w:type="dxa"/>
          </w:tcPr>
          <w:p w14:paraId="55F199B0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30A1DE83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D3110" w:rsidRPr="0082594A" w14:paraId="5C0A8A1D" w14:textId="77777777" w:rsidTr="005C1D99">
        <w:trPr>
          <w:trHeight w:val="244"/>
        </w:trPr>
        <w:tc>
          <w:tcPr>
            <w:tcW w:w="649" w:type="dxa"/>
            <w:shd w:val="clear" w:color="auto" w:fill="E7E6E6" w:themeFill="background2"/>
          </w:tcPr>
          <w:p w14:paraId="19C4AF29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9. </w:t>
            </w:r>
          </w:p>
        </w:tc>
        <w:tc>
          <w:tcPr>
            <w:tcW w:w="6859" w:type="dxa"/>
          </w:tcPr>
          <w:p w14:paraId="29808812" w14:textId="19A95C4F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Forma, wysokość i intensywność wnioskowanego dofinansowania </w:t>
            </w:r>
            <w:r w:rsidR="005759E6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są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zgodn</w:t>
            </w:r>
            <w:r w:rsidR="0064191D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e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z </w:t>
            </w:r>
            <w:r w:rsidR="000D3110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ogłoszeniem o naborze wniosków.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6" w:type="dxa"/>
          </w:tcPr>
          <w:p w14:paraId="42F0DBA7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2D276997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FD19A3" w:rsidRPr="0082594A" w14:paraId="3EA422D0" w14:textId="77777777" w:rsidTr="005C1D99">
        <w:trPr>
          <w:trHeight w:val="244"/>
        </w:trPr>
        <w:tc>
          <w:tcPr>
            <w:tcW w:w="649" w:type="dxa"/>
            <w:shd w:val="clear" w:color="auto" w:fill="E7E6E6" w:themeFill="background2"/>
          </w:tcPr>
          <w:p w14:paraId="41487004" w14:textId="43FD513D" w:rsidR="00FD19A3" w:rsidRPr="0082594A" w:rsidRDefault="00FD19A3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6859" w:type="dxa"/>
          </w:tcPr>
          <w:p w14:paraId="12FE1702" w14:textId="5BE25853" w:rsidR="00FD19A3" w:rsidRPr="0082594A" w:rsidRDefault="00FD19A3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FD19A3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Wnioskodawca wywiązuje się z obowiązku uiszczania opłat za korzystanie ze środowiska i administracyjnych kar pieniężnych wynikających z ustawy Prawo ochrony środowiska oraz wywiązywania się z zobowiązań w stosunku do Funduszu wynikających z wcześniej zawartych umów, a także zobowiązań z tytułu świadczeń publicznoprawnych na rzecz Zakładu Ubezpieczeń Społecznych oraz Urzędu Skarbowego.</w:t>
            </w:r>
          </w:p>
        </w:tc>
        <w:tc>
          <w:tcPr>
            <w:tcW w:w="796" w:type="dxa"/>
          </w:tcPr>
          <w:p w14:paraId="38C55B21" w14:textId="77777777" w:rsidR="00FD19A3" w:rsidRPr="0082594A" w:rsidRDefault="00FD19A3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0645CBB2" w14:textId="77777777" w:rsidR="00FD19A3" w:rsidRPr="0082594A" w:rsidRDefault="00FD19A3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bookmarkEnd w:id="6"/>
    </w:tbl>
    <w:p w14:paraId="41F44533" w14:textId="77777777" w:rsidR="000D3110" w:rsidRPr="0082594A" w:rsidRDefault="000D3110" w:rsidP="000D3110">
      <w:pPr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</w:p>
    <w:p w14:paraId="6F93068E" w14:textId="77777777" w:rsidR="005C1D99" w:rsidRDefault="005C1D99" w:rsidP="000D3110">
      <w:pPr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</w:p>
    <w:p w14:paraId="1F99C706" w14:textId="4AD885D5" w:rsidR="000D3110" w:rsidRPr="0082594A" w:rsidRDefault="000D3110" w:rsidP="000D3110">
      <w:pPr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KRYTERIA JAKOŚCIOWE PUNKTOWE</w:t>
      </w:r>
    </w:p>
    <w:tbl>
      <w:tblPr>
        <w:tblpPr w:leftFromText="141" w:rightFromText="141" w:vertAnchor="text" w:horzAnchor="margin" w:tblpY="159"/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6095"/>
        <w:gridCol w:w="1276"/>
        <w:gridCol w:w="1276"/>
      </w:tblGrid>
      <w:tr w:rsidR="00D62822" w:rsidRPr="0082594A" w14:paraId="52DE22E9" w14:textId="741B513C" w:rsidTr="005747C6">
        <w:trPr>
          <w:trHeight w:val="269"/>
        </w:trPr>
        <w:tc>
          <w:tcPr>
            <w:tcW w:w="649" w:type="dxa"/>
            <w:vMerge w:val="restart"/>
          </w:tcPr>
          <w:p w14:paraId="75FE5A78" w14:textId="77777777" w:rsidR="00D62822" w:rsidRPr="0082594A" w:rsidRDefault="00D62822" w:rsidP="005747C6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6095" w:type="dxa"/>
            <w:vMerge w:val="restart"/>
          </w:tcPr>
          <w:p w14:paraId="39E1A16F" w14:textId="77777777" w:rsidR="00D62822" w:rsidRPr="0082594A" w:rsidRDefault="00D62822" w:rsidP="005747C6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Nazwa kryterium</w:t>
            </w:r>
          </w:p>
        </w:tc>
        <w:tc>
          <w:tcPr>
            <w:tcW w:w="2552" w:type="dxa"/>
            <w:gridSpan w:val="2"/>
          </w:tcPr>
          <w:p w14:paraId="5708556B" w14:textId="37A6A19B" w:rsidR="00D62822" w:rsidRPr="0082594A" w:rsidRDefault="00D62822" w:rsidP="005747C6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PUNKTACJA</w:t>
            </w:r>
          </w:p>
        </w:tc>
      </w:tr>
      <w:tr w:rsidR="00D62822" w:rsidRPr="0082594A" w14:paraId="56A58E43" w14:textId="77777777" w:rsidTr="005747C6">
        <w:trPr>
          <w:trHeight w:val="198"/>
        </w:trPr>
        <w:tc>
          <w:tcPr>
            <w:tcW w:w="649" w:type="dxa"/>
            <w:vMerge/>
          </w:tcPr>
          <w:p w14:paraId="4FD9F3D7" w14:textId="77777777" w:rsidR="00D62822" w:rsidRPr="0082594A" w:rsidRDefault="00D62822" w:rsidP="005747C6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  <w:vMerge/>
          </w:tcPr>
          <w:p w14:paraId="776C5545" w14:textId="77777777" w:rsidR="00D62822" w:rsidRPr="0082594A" w:rsidRDefault="00D62822" w:rsidP="005747C6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121033ED" w14:textId="630E67AD" w:rsidR="00D62822" w:rsidRPr="0082594A" w:rsidRDefault="00D62822" w:rsidP="005747C6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1276" w:type="dxa"/>
          </w:tcPr>
          <w:p w14:paraId="12A4C851" w14:textId="2AB8FC78" w:rsidR="00D62822" w:rsidRPr="0082594A" w:rsidRDefault="00D62822" w:rsidP="005747C6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NIE</w:t>
            </w:r>
          </w:p>
        </w:tc>
      </w:tr>
      <w:tr w:rsidR="000D3110" w:rsidRPr="0082594A" w14:paraId="486C262A" w14:textId="75C1D5FD" w:rsidTr="005747C6">
        <w:trPr>
          <w:trHeight w:val="379"/>
        </w:trPr>
        <w:tc>
          <w:tcPr>
            <w:tcW w:w="649" w:type="dxa"/>
            <w:shd w:val="clear" w:color="auto" w:fill="E7E6E6" w:themeFill="background2"/>
          </w:tcPr>
          <w:p w14:paraId="2EEE16D8" w14:textId="77777777" w:rsidR="000D3110" w:rsidRPr="0082594A" w:rsidRDefault="000D3110" w:rsidP="005747C6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095" w:type="dxa"/>
            <w:shd w:val="clear" w:color="auto" w:fill="E7E6E6" w:themeFill="background2"/>
          </w:tcPr>
          <w:p w14:paraId="7EEF19E8" w14:textId="7FF8E793" w:rsidR="000D3110" w:rsidRPr="0082594A" w:rsidRDefault="000D3110" w:rsidP="005747C6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Wniosek </w:t>
            </w:r>
            <w:r w:rsidR="002F737B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 xml:space="preserve">nie 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wymaga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korekty</w:t>
            </w:r>
          </w:p>
        </w:tc>
        <w:tc>
          <w:tcPr>
            <w:tcW w:w="1276" w:type="dxa"/>
            <w:shd w:val="clear" w:color="auto" w:fill="E7E6E6" w:themeFill="background2"/>
          </w:tcPr>
          <w:p w14:paraId="35C1D763" w14:textId="450DEDC4" w:rsidR="000D3110" w:rsidRPr="0082594A" w:rsidRDefault="00240A1E" w:rsidP="005747C6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3</w:t>
            </w:r>
            <w:r w:rsidR="000D3110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pkt </w:t>
            </w:r>
          </w:p>
        </w:tc>
        <w:tc>
          <w:tcPr>
            <w:tcW w:w="1276" w:type="dxa"/>
            <w:shd w:val="clear" w:color="auto" w:fill="E7E6E6" w:themeFill="background2"/>
          </w:tcPr>
          <w:p w14:paraId="283B4F3C" w14:textId="78E76337" w:rsidR="000D3110" w:rsidRPr="0082594A" w:rsidRDefault="005759E6" w:rsidP="005747C6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0</w:t>
            </w:r>
            <w:r w:rsidR="000D3110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pkt</w:t>
            </w:r>
          </w:p>
        </w:tc>
      </w:tr>
      <w:tr w:rsidR="009F0A35" w:rsidRPr="0082594A" w14:paraId="5DD644E6" w14:textId="48DD6A1A" w:rsidTr="005747C6">
        <w:trPr>
          <w:trHeight w:val="615"/>
        </w:trPr>
        <w:tc>
          <w:tcPr>
            <w:tcW w:w="649" w:type="dxa"/>
            <w:vMerge w:val="restart"/>
            <w:shd w:val="clear" w:color="auto" w:fill="E7E6E6" w:themeFill="background2"/>
          </w:tcPr>
          <w:p w14:paraId="137932E9" w14:textId="7492141F" w:rsidR="009F0A35" w:rsidRPr="0082594A" w:rsidRDefault="00066651" w:rsidP="005747C6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2</w:t>
            </w:r>
            <w:r w:rsidR="009F0A35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14:paraId="0D77B5FF" w14:textId="2BA2C2A7" w:rsidR="009F0A35" w:rsidRPr="0082594A" w:rsidRDefault="009F0A35" w:rsidP="005747C6">
            <w:pP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095" w:type="dxa"/>
            <w:shd w:val="clear" w:color="auto" w:fill="E7E6E6" w:themeFill="background2"/>
          </w:tcPr>
          <w:p w14:paraId="448DAEB6" w14:textId="6E14B86D" w:rsidR="009F0A35" w:rsidRPr="0082594A" w:rsidRDefault="009F0A35" w:rsidP="005747C6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Na terenie </w:t>
            </w:r>
            <w:r w:rsidR="002941B0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gminy</w:t>
            </w:r>
            <w:r w:rsidR="00FD19A3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, na terenie której realizowane jest zadanie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występuje jedna </w:t>
            </w:r>
            <w:r w:rsidR="005759E6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z następujących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form ochrony przyrody:</w:t>
            </w:r>
          </w:p>
        </w:tc>
        <w:tc>
          <w:tcPr>
            <w:tcW w:w="1276" w:type="dxa"/>
            <w:shd w:val="clear" w:color="auto" w:fill="E7E6E6" w:themeFill="background2"/>
          </w:tcPr>
          <w:p w14:paraId="0A744301" w14:textId="542019F7" w:rsidR="009F0A35" w:rsidRPr="0082594A" w:rsidRDefault="005747C6" w:rsidP="005747C6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3</w:t>
            </w:r>
            <w:r w:rsidR="009F0A35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lub </w:t>
            </w: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5</w:t>
            </w:r>
            <w:r w:rsidR="009F0A35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pkt</w:t>
            </w:r>
          </w:p>
        </w:tc>
        <w:tc>
          <w:tcPr>
            <w:tcW w:w="1276" w:type="dxa"/>
            <w:shd w:val="clear" w:color="auto" w:fill="E7E6E6" w:themeFill="background2"/>
          </w:tcPr>
          <w:p w14:paraId="713C3225" w14:textId="3CF1DA78" w:rsidR="009F0A35" w:rsidRPr="0082594A" w:rsidRDefault="005759E6" w:rsidP="005747C6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0</w:t>
            </w:r>
            <w:r w:rsidR="009F0A35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pkt</w:t>
            </w:r>
          </w:p>
        </w:tc>
      </w:tr>
      <w:tr w:rsidR="009F0A35" w:rsidRPr="0082594A" w14:paraId="272BD721" w14:textId="2D5CB951" w:rsidTr="005747C6">
        <w:trPr>
          <w:trHeight w:val="407"/>
        </w:trPr>
        <w:tc>
          <w:tcPr>
            <w:tcW w:w="649" w:type="dxa"/>
            <w:vMerge/>
            <w:shd w:val="clear" w:color="auto" w:fill="E7E6E6" w:themeFill="background2"/>
          </w:tcPr>
          <w:p w14:paraId="001E0E17" w14:textId="056BCBE1" w:rsidR="009F0A35" w:rsidRPr="0082594A" w:rsidRDefault="009F0A35" w:rsidP="005747C6">
            <w:pP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1C0F365D" w14:textId="6A17169F" w:rsidR="009F0A35" w:rsidRPr="003B7B0D" w:rsidRDefault="009F0A35" w:rsidP="005747C6">
            <w:pPr>
              <w:pStyle w:val="Akapitzlist"/>
              <w:widowControl/>
              <w:numPr>
                <w:ilvl w:val="0"/>
                <w:numId w:val="9"/>
              </w:numP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B7B0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Park Narodowy</w:t>
            </w:r>
          </w:p>
        </w:tc>
        <w:tc>
          <w:tcPr>
            <w:tcW w:w="1276" w:type="dxa"/>
          </w:tcPr>
          <w:p w14:paraId="0EA5557F" w14:textId="46FD8E9D" w:rsidR="009F0A35" w:rsidRPr="0082594A" w:rsidRDefault="005747C6" w:rsidP="005747C6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5</w:t>
            </w:r>
            <w:r w:rsidR="009F0A35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pkt</w:t>
            </w:r>
          </w:p>
        </w:tc>
        <w:tc>
          <w:tcPr>
            <w:tcW w:w="1276" w:type="dxa"/>
          </w:tcPr>
          <w:p w14:paraId="593E2646" w14:textId="77777777" w:rsidR="009F0A35" w:rsidRPr="0082594A" w:rsidRDefault="009F0A35" w:rsidP="005747C6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9F0A35" w:rsidRPr="0082594A" w14:paraId="69DB8B2A" w14:textId="404F4111" w:rsidTr="005747C6">
        <w:trPr>
          <w:trHeight w:val="312"/>
        </w:trPr>
        <w:tc>
          <w:tcPr>
            <w:tcW w:w="649" w:type="dxa"/>
            <w:vMerge/>
            <w:shd w:val="clear" w:color="auto" w:fill="E7E6E6" w:themeFill="background2"/>
          </w:tcPr>
          <w:p w14:paraId="57E8DBBD" w14:textId="67561861" w:rsidR="009F0A35" w:rsidRPr="0082594A" w:rsidRDefault="009F0A35" w:rsidP="005747C6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1B42B7D5" w14:textId="444FD4E9" w:rsidR="009F0A35" w:rsidRPr="003B7B0D" w:rsidRDefault="009F0A35" w:rsidP="005747C6">
            <w:pPr>
              <w:pStyle w:val="Akapitzlist"/>
              <w:widowControl/>
              <w:numPr>
                <w:ilvl w:val="0"/>
                <w:numId w:val="9"/>
              </w:numP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B7B0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Park Krajobrazowy, Obszar Chronionego Krajobrazu, Natura 2000</w:t>
            </w:r>
          </w:p>
        </w:tc>
        <w:tc>
          <w:tcPr>
            <w:tcW w:w="1276" w:type="dxa"/>
          </w:tcPr>
          <w:p w14:paraId="69931582" w14:textId="3D988C2B" w:rsidR="009F0A35" w:rsidRPr="0082594A" w:rsidRDefault="005747C6" w:rsidP="005747C6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3</w:t>
            </w:r>
            <w:r w:rsidR="009F0A35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pkt</w:t>
            </w:r>
          </w:p>
        </w:tc>
        <w:tc>
          <w:tcPr>
            <w:tcW w:w="1276" w:type="dxa"/>
          </w:tcPr>
          <w:p w14:paraId="3B8009C2" w14:textId="77777777" w:rsidR="009F0A35" w:rsidRPr="0082594A" w:rsidRDefault="009F0A35" w:rsidP="005747C6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2941B0" w:rsidRPr="0082594A" w14:paraId="5C56DB43" w14:textId="77777777" w:rsidTr="005747C6">
        <w:trPr>
          <w:trHeight w:val="309"/>
        </w:trPr>
        <w:tc>
          <w:tcPr>
            <w:tcW w:w="649" w:type="dxa"/>
            <w:vMerge w:val="restart"/>
            <w:shd w:val="clear" w:color="auto" w:fill="E7E6E6" w:themeFill="background2"/>
          </w:tcPr>
          <w:p w14:paraId="7942F1FD" w14:textId="74C55216" w:rsidR="002941B0" w:rsidRDefault="002941B0" w:rsidP="005747C6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6095" w:type="dxa"/>
            <w:shd w:val="clear" w:color="auto" w:fill="E7E6E6" w:themeFill="background2"/>
          </w:tcPr>
          <w:p w14:paraId="184A6B5A" w14:textId="58A598C8" w:rsidR="002941B0" w:rsidRDefault="005747C6" w:rsidP="005747C6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W ramach realizacji zadania wykonywane są prace dotyczące:</w:t>
            </w:r>
          </w:p>
        </w:tc>
        <w:tc>
          <w:tcPr>
            <w:tcW w:w="1276" w:type="dxa"/>
            <w:shd w:val="clear" w:color="auto" w:fill="E7E6E6" w:themeFill="background2"/>
          </w:tcPr>
          <w:p w14:paraId="7A0519A8" w14:textId="4F66F325" w:rsidR="002941B0" w:rsidRDefault="005747C6" w:rsidP="005747C6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3 lub 5 pkt</w:t>
            </w:r>
          </w:p>
        </w:tc>
        <w:tc>
          <w:tcPr>
            <w:tcW w:w="1276" w:type="dxa"/>
            <w:shd w:val="clear" w:color="auto" w:fill="E7E6E6" w:themeFill="background2"/>
          </w:tcPr>
          <w:p w14:paraId="30B64A8D" w14:textId="2BD9E4E3" w:rsidR="002941B0" w:rsidRPr="0082594A" w:rsidRDefault="002941B0" w:rsidP="005747C6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2941B0" w:rsidRPr="0082594A" w14:paraId="7615A85B" w14:textId="77777777" w:rsidTr="005747C6">
        <w:trPr>
          <w:trHeight w:val="309"/>
        </w:trPr>
        <w:tc>
          <w:tcPr>
            <w:tcW w:w="649" w:type="dxa"/>
            <w:vMerge/>
            <w:shd w:val="clear" w:color="auto" w:fill="E7E6E6" w:themeFill="background2"/>
          </w:tcPr>
          <w:p w14:paraId="2B681710" w14:textId="77777777" w:rsidR="002941B0" w:rsidRDefault="002941B0" w:rsidP="005747C6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53499B1A" w14:textId="51C0DAAC" w:rsidR="002941B0" w:rsidRPr="005747C6" w:rsidRDefault="005747C6" w:rsidP="005747C6">
            <w:pPr>
              <w:pStyle w:val="Akapitzlist"/>
              <w:widowControl/>
              <w:numPr>
                <w:ilvl w:val="0"/>
                <w:numId w:val="9"/>
              </w:numP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5747C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pomników przyrody</w:t>
            </w:r>
            <w:r w:rsidR="00775ED0" w:rsidRPr="005747C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EF29FC" w:rsidRPr="005747C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76" w:type="dxa"/>
          </w:tcPr>
          <w:p w14:paraId="49D01511" w14:textId="5FD3CA61" w:rsidR="002941B0" w:rsidRDefault="005747C6" w:rsidP="005747C6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5</w:t>
            </w:r>
            <w:r w:rsidR="00EF29FC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pkt</w:t>
            </w:r>
          </w:p>
        </w:tc>
        <w:tc>
          <w:tcPr>
            <w:tcW w:w="1276" w:type="dxa"/>
          </w:tcPr>
          <w:p w14:paraId="4EC4FC73" w14:textId="77777777" w:rsidR="002941B0" w:rsidRPr="0082594A" w:rsidRDefault="002941B0" w:rsidP="005747C6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2941B0" w:rsidRPr="0082594A" w14:paraId="154B4AD3" w14:textId="77777777" w:rsidTr="005747C6">
        <w:trPr>
          <w:trHeight w:val="309"/>
        </w:trPr>
        <w:tc>
          <w:tcPr>
            <w:tcW w:w="649" w:type="dxa"/>
            <w:vMerge/>
            <w:shd w:val="clear" w:color="auto" w:fill="E7E6E6" w:themeFill="background2"/>
          </w:tcPr>
          <w:p w14:paraId="3D3EA93C" w14:textId="77777777" w:rsidR="002941B0" w:rsidRDefault="002941B0" w:rsidP="005747C6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27EF27F5" w14:textId="63622ABA" w:rsidR="002941B0" w:rsidRPr="005747C6" w:rsidRDefault="005747C6" w:rsidP="005747C6">
            <w:pPr>
              <w:pStyle w:val="Akapitzlist"/>
              <w:widowControl/>
              <w:numPr>
                <w:ilvl w:val="0"/>
                <w:numId w:val="9"/>
              </w:numP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5747C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zabytkowych drzewostanów</w:t>
            </w:r>
            <w:r w:rsidR="00775ED0" w:rsidRPr="005747C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76" w:type="dxa"/>
          </w:tcPr>
          <w:p w14:paraId="1CDCAE95" w14:textId="54AA5BBB" w:rsidR="002941B0" w:rsidRDefault="005747C6" w:rsidP="005747C6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3</w:t>
            </w:r>
            <w:r w:rsidR="00EF29FC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194784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pkt</w:t>
            </w:r>
          </w:p>
        </w:tc>
        <w:tc>
          <w:tcPr>
            <w:tcW w:w="1276" w:type="dxa"/>
          </w:tcPr>
          <w:p w14:paraId="59225608" w14:textId="77777777" w:rsidR="002941B0" w:rsidRPr="0082594A" w:rsidRDefault="002941B0" w:rsidP="005747C6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F239BF" w:rsidRPr="0082594A" w14:paraId="1F4AE671" w14:textId="77777777" w:rsidTr="00F239BF">
        <w:trPr>
          <w:trHeight w:val="309"/>
        </w:trPr>
        <w:tc>
          <w:tcPr>
            <w:tcW w:w="649" w:type="dxa"/>
            <w:shd w:val="clear" w:color="auto" w:fill="E7E6E6" w:themeFill="background2"/>
          </w:tcPr>
          <w:p w14:paraId="3E12187E" w14:textId="280E4562" w:rsidR="00F239BF" w:rsidRDefault="00F239BF" w:rsidP="005747C6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6095" w:type="dxa"/>
            <w:shd w:val="clear" w:color="auto" w:fill="E7E6E6" w:themeFill="background2"/>
          </w:tcPr>
          <w:p w14:paraId="2BCD1E4F" w14:textId="77777777" w:rsidR="001E7421" w:rsidRDefault="00F239BF" w:rsidP="00F239B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Wnioskodawca </w:t>
            </w:r>
            <w:r w:rsidR="005C1D99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na etapie składani</w:t>
            </w:r>
            <w:r w:rsidR="002D58DC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a</w:t>
            </w:r>
            <w:r w:rsidR="005C1D99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wniosku o dofinansowanie </w:t>
            </w: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posiada </w:t>
            </w:r>
            <w:r w:rsidR="001E7421" w:rsidRPr="001E7421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 xml:space="preserve">wszystkie </w:t>
            </w:r>
            <w:r w:rsidRPr="001E7421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wymagane prawem</w:t>
            </w: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2D58DC" w:rsidRPr="002D58DC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pozwolenia, zgłoszenia, inne decyzje administracyjne dotyczące zadania, lub dokumenty </w:t>
            </w:r>
            <w:r w:rsidR="002D58DC" w:rsidRPr="002D58DC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>wynikające z odrębnych przepisów, które są niezbędne dla realizacji zadania</w:t>
            </w:r>
          </w:p>
          <w:p w14:paraId="75BFF0F7" w14:textId="77777777" w:rsidR="001E7421" w:rsidRDefault="001E7421" w:rsidP="00F239B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(</w:t>
            </w:r>
            <w:r w:rsidRPr="001E7421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Uwaga:</w:t>
            </w: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5 pkt jest przyznawane za komplet wymaganej dokumentacji i decyzji administracyjnych, </w:t>
            </w:r>
          </w:p>
          <w:p w14:paraId="57426813" w14:textId="6910461E" w:rsidR="00F239BF" w:rsidRPr="00F239BF" w:rsidRDefault="001E7421" w:rsidP="00F239B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0 pkt jest przyznawane za posiadanie częściowej dokumentacji i decyzji administracyjnych lub ich brak na etapie złożenia wniosku o dofinansowanie)</w:t>
            </w:r>
          </w:p>
        </w:tc>
        <w:tc>
          <w:tcPr>
            <w:tcW w:w="1276" w:type="dxa"/>
            <w:shd w:val="clear" w:color="auto" w:fill="E7E6E6" w:themeFill="background2"/>
          </w:tcPr>
          <w:p w14:paraId="299F73A0" w14:textId="2BC8E5D5" w:rsidR="00F239BF" w:rsidRDefault="00F239BF" w:rsidP="005747C6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>5 pkt</w:t>
            </w:r>
          </w:p>
        </w:tc>
        <w:tc>
          <w:tcPr>
            <w:tcW w:w="1276" w:type="dxa"/>
            <w:shd w:val="clear" w:color="auto" w:fill="E7E6E6" w:themeFill="background2"/>
          </w:tcPr>
          <w:p w14:paraId="652388FB" w14:textId="4EF051B4" w:rsidR="00F239BF" w:rsidRPr="0082594A" w:rsidRDefault="00F239BF" w:rsidP="005747C6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0 pkt</w:t>
            </w:r>
          </w:p>
        </w:tc>
      </w:tr>
      <w:tr w:rsidR="005759E6" w:rsidRPr="0082594A" w14:paraId="08781F66" w14:textId="79C13549" w:rsidTr="005747C6">
        <w:trPr>
          <w:trHeight w:val="244"/>
        </w:trPr>
        <w:tc>
          <w:tcPr>
            <w:tcW w:w="6744" w:type="dxa"/>
            <w:gridSpan w:val="2"/>
            <w:shd w:val="clear" w:color="auto" w:fill="E7E6E6" w:themeFill="background2"/>
          </w:tcPr>
          <w:p w14:paraId="4FEBDE38" w14:textId="3EE17A22" w:rsidR="005759E6" w:rsidRPr="0082594A" w:rsidRDefault="005759E6" w:rsidP="005747C6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1276" w:type="dxa"/>
            <w:shd w:val="clear" w:color="auto" w:fill="E7E6E6" w:themeFill="background2"/>
          </w:tcPr>
          <w:p w14:paraId="26B8F9B0" w14:textId="5624E05D" w:rsidR="005759E6" w:rsidRPr="0082594A" w:rsidRDefault="0064191D" w:rsidP="005747C6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Max. </w:t>
            </w:r>
            <w:r w:rsidR="005747C6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  <w:r w:rsidR="00F239BF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8 </w:t>
            </w:r>
            <w:r w:rsidRPr="0082594A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pkt</w:t>
            </w:r>
          </w:p>
        </w:tc>
        <w:tc>
          <w:tcPr>
            <w:tcW w:w="1276" w:type="dxa"/>
            <w:shd w:val="clear" w:color="auto" w:fill="E7E6E6" w:themeFill="background2"/>
          </w:tcPr>
          <w:p w14:paraId="0426218B" w14:textId="1CB69B09" w:rsidR="005759E6" w:rsidRPr="0082594A" w:rsidRDefault="0064191D" w:rsidP="005747C6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Min. 0 pkt</w:t>
            </w:r>
          </w:p>
        </w:tc>
      </w:tr>
      <w:bookmarkEnd w:id="5"/>
    </w:tbl>
    <w:p w14:paraId="6983B915" w14:textId="77777777" w:rsidR="00EB3C88" w:rsidRPr="0082594A" w:rsidRDefault="00EB3C88" w:rsidP="001E6DD7">
      <w:pPr>
        <w:pStyle w:val="Style2"/>
        <w:widowControl/>
        <w:spacing w:line="276" w:lineRule="auto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</w:p>
    <w:p w14:paraId="400D4AF5" w14:textId="3E2389D9" w:rsidR="005551A7" w:rsidRPr="0082594A" w:rsidRDefault="005551A7" w:rsidP="005551A7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bookmarkStart w:id="7" w:name="_Hlk172708714"/>
      <w:r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A23F51"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5</w:t>
      </w:r>
    </w:p>
    <w:p w14:paraId="5901740A" w14:textId="430E9723" w:rsidR="005551A7" w:rsidRPr="0082594A" w:rsidRDefault="005551A7" w:rsidP="005551A7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Zawarcie umowy</w:t>
      </w:r>
    </w:p>
    <w:bookmarkEnd w:id="7"/>
    <w:p w14:paraId="78C1DB77" w14:textId="77777777" w:rsidR="005551A7" w:rsidRPr="0082594A" w:rsidRDefault="005551A7" w:rsidP="005551A7">
      <w:pPr>
        <w:pStyle w:val="Style2"/>
        <w:widowControl/>
        <w:spacing w:line="276" w:lineRule="auto"/>
        <w:rPr>
          <w:rStyle w:val="FontStyle14"/>
          <w:rFonts w:ascii="Times New Roman" w:hAnsi="Times New Roman" w:cs="Times New Roman"/>
          <w:sz w:val="22"/>
          <w:szCs w:val="22"/>
        </w:rPr>
      </w:pPr>
    </w:p>
    <w:p w14:paraId="39DC5CE9" w14:textId="46570643" w:rsidR="00A64EE7" w:rsidRPr="0082594A" w:rsidRDefault="005551A7" w:rsidP="00172B62">
      <w:pPr>
        <w:pStyle w:val="Style2"/>
        <w:widowControl/>
        <w:numPr>
          <w:ilvl w:val="0"/>
          <w:numId w:val="3"/>
        </w:numPr>
        <w:spacing w:line="276" w:lineRule="auto"/>
        <w:ind w:left="284" w:hanging="284"/>
        <w:rPr>
          <w:rStyle w:val="FontStyle14"/>
          <w:rFonts w:ascii="Times New Roman" w:hAnsi="Times New Roman" w:cs="Times New Roman"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W przypadku podjęcia uchwały w sprawie udzielenia dofinansowania, WFOŚiGW przygotowuje projekt umowy o dofinansowanie </w:t>
      </w:r>
      <w:r w:rsidR="00293D10" w:rsidRPr="0082594A">
        <w:rPr>
          <w:rStyle w:val="FontStyle14"/>
          <w:rFonts w:ascii="Times New Roman" w:hAnsi="Times New Roman" w:cs="Times New Roman"/>
          <w:sz w:val="22"/>
          <w:szCs w:val="22"/>
        </w:rPr>
        <w:t>zadania</w:t>
      </w: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 zgodnie z przyjętym wzorem</w:t>
      </w:r>
      <w:r w:rsidR="00D37163"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 oraz informuje wnioskodawcę o terminie </w:t>
      </w:r>
      <w:r w:rsidR="00E027BB"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i miejscu </w:t>
      </w:r>
      <w:r w:rsidR="00D37163" w:rsidRPr="0082594A">
        <w:rPr>
          <w:rStyle w:val="FontStyle14"/>
          <w:rFonts w:ascii="Times New Roman" w:hAnsi="Times New Roman" w:cs="Times New Roman"/>
          <w:sz w:val="22"/>
          <w:szCs w:val="22"/>
        </w:rPr>
        <w:t>podpisania umowy</w:t>
      </w:r>
      <w:r w:rsidR="00E027BB" w:rsidRPr="0082594A">
        <w:rPr>
          <w:rStyle w:val="FontStyle14"/>
          <w:rFonts w:ascii="Times New Roman" w:hAnsi="Times New Roman" w:cs="Times New Roman"/>
          <w:sz w:val="22"/>
          <w:szCs w:val="22"/>
        </w:rPr>
        <w:t>.</w:t>
      </w:r>
    </w:p>
    <w:p w14:paraId="10CA42FF" w14:textId="325439FA" w:rsidR="00D37163" w:rsidRPr="0082594A" w:rsidRDefault="00A64EE7" w:rsidP="00172B62">
      <w:pPr>
        <w:pStyle w:val="Style2"/>
        <w:widowControl/>
        <w:numPr>
          <w:ilvl w:val="0"/>
          <w:numId w:val="3"/>
        </w:numPr>
        <w:spacing w:line="276" w:lineRule="auto"/>
        <w:ind w:left="284" w:hanging="284"/>
        <w:rPr>
          <w:rStyle w:val="FontStyle14"/>
          <w:rFonts w:ascii="Times New Roman" w:hAnsi="Times New Roman" w:cs="Times New Roman"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Zobowiązanie WFOŚiGW powstaje w dniu zawarcia </w:t>
      </w:r>
      <w:r w:rsidR="0007626B" w:rsidRPr="0082594A">
        <w:rPr>
          <w:rStyle w:val="FontStyle14"/>
          <w:rFonts w:ascii="Times New Roman" w:hAnsi="Times New Roman" w:cs="Times New Roman"/>
          <w:sz w:val="22"/>
          <w:szCs w:val="22"/>
        </w:rPr>
        <w:t>umowy</w:t>
      </w: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>, o której mowa w ust. 1.</w:t>
      </w:r>
    </w:p>
    <w:p w14:paraId="7C59654B" w14:textId="77777777" w:rsidR="00914FEA" w:rsidRPr="0082594A" w:rsidRDefault="00914FEA" w:rsidP="00520C51">
      <w:pPr>
        <w:pStyle w:val="Style2"/>
        <w:widowControl/>
        <w:spacing w:line="276" w:lineRule="auto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</w:p>
    <w:p w14:paraId="18CC0A07" w14:textId="720EE142" w:rsidR="00B3769C" w:rsidRPr="0082594A" w:rsidRDefault="00B3769C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A23F51"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6</w:t>
      </w:r>
    </w:p>
    <w:p w14:paraId="66A96DDB" w14:textId="70938CD0" w:rsidR="00B3769C" w:rsidRPr="0082594A" w:rsidRDefault="00B3769C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Uwagi końcowe</w:t>
      </w:r>
    </w:p>
    <w:p w14:paraId="28162C43" w14:textId="77777777" w:rsidR="007235DA" w:rsidRPr="0082594A" w:rsidRDefault="007235DA" w:rsidP="0018722C">
      <w:pPr>
        <w:pStyle w:val="Style2"/>
        <w:widowControl/>
        <w:spacing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20B8F9CC" w14:textId="77777777" w:rsidR="009C55FB" w:rsidRPr="00087B5B" w:rsidRDefault="009C55FB" w:rsidP="009C55FB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200" w:line="276" w:lineRule="auto"/>
        <w:ind w:left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87B5B">
        <w:rPr>
          <w:rFonts w:ascii="Times New Roman" w:hAnsi="Times New Roman" w:cs="Times New Roman"/>
          <w:sz w:val="22"/>
          <w:szCs w:val="22"/>
        </w:rPr>
        <w:t xml:space="preserve">Wszelkie </w:t>
      </w:r>
      <w:bookmarkStart w:id="8" w:name="_Hlk190084476"/>
      <w:r w:rsidRPr="00087B5B">
        <w:rPr>
          <w:rFonts w:ascii="Times New Roman" w:hAnsi="Times New Roman" w:cs="Times New Roman"/>
          <w:sz w:val="22"/>
          <w:szCs w:val="22"/>
        </w:rPr>
        <w:t xml:space="preserve">czynności prawne podejmowane przez Fundusz w ramach naboru </w:t>
      </w:r>
      <w:bookmarkEnd w:id="8"/>
      <w:r w:rsidRPr="00087B5B">
        <w:rPr>
          <w:rFonts w:ascii="Times New Roman" w:hAnsi="Times New Roman" w:cs="Times New Roman"/>
          <w:sz w:val="22"/>
          <w:szCs w:val="22"/>
        </w:rPr>
        <w:t xml:space="preserve">(wezwania, zawiadomienia o rozpatrzeniu wniosków, wyjaśnienia, powiadomienia itp.) dokonywane są albo w formie pisemnej z wykorzystaniem operatora pocztowego w rozumieniu ustawy z dnia 23 listopada 2012 r. – Prawo pocztowe (Dz.U.2025.366 t.j.), albo w szczególnej formie dokonywania czynności prawnych – formie dokumentowej, w rozumieniu przepisów </w:t>
      </w:r>
      <w:r w:rsidRPr="00087B5B">
        <w:rPr>
          <w:rFonts w:ascii="Times New Roman" w:hAnsi="Times New Roman" w:cs="Times New Roman"/>
          <w:iCs/>
          <w:sz w:val="22"/>
          <w:szCs w:val="22"/>
        </w:rPr>
        <w:t>art. 77</w:t>
      </w:r>
      <w:r w:rsidRPr="00087B5B">
        <w:rPr>
          <w:rFonts w:ascii="Times New Roman" w:hAnsi="Times New Roman" w:cs="Times New Roman"/>
          <w:iCs/>
          <w:sz w:val="22"/>
          <w:szCs w:val="22"/>
          <w:vertAlign w:val="superscript"/>
        </w:rPr>
        <w:t xml:space="preserve">2 </w:t>
      </w:r>
      <w:r w:rsidRPr="00087B5B">
        <w:rPr>
          <w:rFonts w:ascii="Times New Roman" w:hAnsi="Times New Roman" w:cs="Times New Roman"/>
          <w:iCs/>
          <w:sz w:val="22"/>
          <w:szCs w:val="22"/>
        </w:rPr>
        <w:t xml:space="preserve">oraz  art. </w:t>
      </w:r>
      <w:r w:rsidRPr="00087B5B">
        <w:rPr>
          <w:rFonts w:ascii="Times New Roman" w:hAnsi="Times New Roman" w:cs="Times New Roman"/>
          <w:sz w:val="22"/>
          <w:szCs w:val="22"/>
        </w:rPr>
        <w:t>77</w:t>
      </w:r>
      <w:r w:rsidRPr="00087B5B">
        <w:rPr>
          <w:rFonts w:ascii="Times New Roman" w:hAnsi="Times New Roman" w:cs="Times New Roman"/>
          <w:sz w:val="22"/>
          <w:szCs w:val="22"/>
          <w:vertAlign w:val="superscript"/>
        </w:rPr>
        <w:t xml:space="preserve">3 </w:t>
      </w:r>
      <w:r w:rsidRPr="00087B5B">
        <w:rPr>
          <w:rFonts w:ascii="Times New Roman" w:hAnsi="Times New Roman" w:cs="Times New Roman"/>
          <w:sz w:val="22"/>
          <w:szCs w:val="22"/>
        </w:rPr>
        <w:t xml:space="preserve"> Kodeksu cywilnego (Dz.U.2024.1061 t.j.) – przy użyciu poczty elektronicznej. </w:t>
      </w:r>
    </w:p>
    <w:p w14:paraId="7353DB07" w14:textId="77777777" w:rsidR="009C55FB" w:rsidRPr="00087B5B" w:rsidRDefault="009C55FB" w:rsidP="009C55FB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200" w:line="276" w:lineRule="auto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87B5B">
        <w:rPr>
          <w:rFonts w:ascii="Times New Roman" w:hAnsi="Times New Roman" w:cs="Times New Roman"/>
          <w:sz w:val="22"/>
          <w:szCs w:val="22"/>
        </w:rPr>
        <w:t>W przypadkach, dla których w celu doręczenia niezbędnych dokumentów, zastosowano pisemną formę dokonywania czynności prawnych, z wykorzystaniem operatora pocztowego, pismo wysłane na adres wskazany przez wnioskodawcę/beneficjenta i dwukrotnie awizowane przez operatora pocztowego w rozumieniu ustawy z dnia 23 listopada 2012 r. Prawo pocztowe i niepodjęte w terminie, uważa się za skutecznie doręczone. Odmowa przyjęcia pisma przez adresata jest równoznaczna z doręczeniem pisma.</w:t>
      </w:r>
    </w:p>
    <w:p w14:paraId="7306862A" w14:textId="77777777" w:rsidR="009C55FB" w:rsidRPr="00087B5B" w:rsidRDefault="009C55FB" w:rsidP="009C55FB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200" w:line="276" w:lineRule="auto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87B5B">
        <w:rPr>
          <w:rFonts w:ascii="Times New Roman" w:hAnsi="Times New Roman" w:cs="Times New Roman"/>
          <w:sz w:val="22"/>
          <w:szCs w:val="22"/>
        </w:rPr>
        <w:t>W przypadkach, dla których w celu doręczenia niezbędnych dokumentów, zastosowano formę dokumentową, dokumenty przekazywane wnioskodawcy/beneficjentowi drogą elektroniczną powinny być szyfrowane, jeżeli ze względu na zawartość danych osobowych wymagają tego przepisy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119/1) – RODO.</w:t>
      </w:r>
    </w:p>
    <w:p w14:paraId="5C55E561" w14:textId="77777777" w:rsidR="009C55FB" w:rsidRPr="00087B5B" w:rsidRDefault="009C55FB" w:rsidP="009C55FB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200" w:line="276" w:lineRule="auto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87B5B">
        <w:rPr>
          <w:rFonts w:ascii="Times New Roman" w:hAnsi="Times New Roman" w:cs="Times New Roman"/>
          <w:sz w:val="22"/>
          <w:szCs w:val="22"/>
        </w:rPr>
        <w:t xml:space="preserve">Szyfrowanie nastąpi za pomocą bezpłatnych narzędzi informatycznych dostępnych dla wnioskodawcy/beneficjenta na stronach internetowych. </w:t>
      </w:r>
    </w:p>
    <w:p w14:paraId="664D9845" w14:textId="77777777" w:rsidR="009C55FB" w:rsidRPr="00087B5B" w:rsidRDefault="009C55FB" w:rsidP="009C55FB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200" w:line="276" w:lineRule="auto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87B5B">
        <w:rPr>
          <w:rFonts w:ascii="Times New Roman" w:hAnsi="Times New Roman" w:cs="Times New Roman"/>
          <w:sz w:val="22"/>
          <w:szCs w:val="22"/>
        </w:rPr>
        <w:t>Wnioskodawca/beneficjent zapewnia skuteczność działania poczty elektronicznej dla swojego adresu wskazanego we wniosku o dofinansowanie. Wszelkie zaniedbania w tym zakresie, bez względu na ich charakter, obciążają wnioskodawcę/beneficjenta.</w:t>
      </w:r>
    </w:p>
    <w:p w14:paraId="49D78DB2" w14:textId="77777777" w:rsidR="009C55FB" w:rsidRPr="00087B5B" w:rsidRDefault="009C55FB" w:rsidP="009C55FB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200" w:line="276" w:lineRule="auto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87B5B">
        <w:rPr>
          <w:rFonts w:ascii="Times New Roman" w:hAnsi="Times New Roman" w:cs="Times New Roman"/>
          <w:sz w:val="22"/>
          <w:szCs w:val="22"/>
        </w:rPr>
        <w:t xml:space="preserve">Wnioskodawca/beneficjent odpowiada za prawidłowość wpisanych danych adresowych we wniosku o dofinansowanie. </w:t>
      </w:r>
    </w:p>
    <w:p w14:paraId="6D63BE74" w14:textId="77777777" w:rsidR="009C55FB" w:rsidRPr="00087B5B" w:rsidRDefault="009C55FB" w:rsidP="009C55FB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087B5B">
        <w:rPr>
          <w:rFonts w:ascii="Times New Roman" w:eastAsia="Calibri" w:hAnsi="Times New Roman" w:cs="Times New Roman"/>
          <w:sz w:val="22"/>
          <w:szCs w:val="22"/>
          <w:lang w:eastAsia="en-US"/>
        </w:rPr>
        <w:t>Odmowa udzielenia dofinansowania możliwa jest w przypadku braku środków finansowych.</w:t>
      </w:r>
    </w:p>
    <w:p w14:paraId="268E4B59" w14:textId="77777777" w:rsidR="009C55FB" w:rsidRPr="00087B5B" w:rsidRDefault="009C55FB" w:rsidP="009C55FB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087B5B">
        <w:rPr>
          <w:rFonts w:ascii="Times New Roman" w:eastAsia="Calibri" w:hAnsi="Times New Roman" w:cs="Times New Roman"/>
          <w:sz w:val="22"/>
          <w:szCs w:val="22"/>
          <w:lang w:eastAsia="en-US"/>
        </w:rPr>
        <w:lastRenderedPageBreak/>
        <w:t xml:space="preserve">O odmowie przyznania dofinansowania Wnioskodawca jest informowany w formie, o której mowa w ust. 1. </w:t>
      </w:r>
    </w:p>
    <w:p w14:paraId="3BED5BB1" w14:textId="77777777" w:rsidR="009C55FB" w:rsidRPr="00087B5B" w:rsidRDefault="009C55FB" w:rsidP="009C55FB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087B5B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Wnioskodawca/Beneficjent na każdym etapie może zrezygnować z ubiegania się o dofinansowanie, informując o tym WFOŚiGW za pośrednictwem poczty elektronicznej lub w formie pisemnej. </w:t>
      </w:r>
    </w:p>
    <w:p w14:paraId="1BE35E49" w14:textId="77777777" w:rsidR="009C55FB" w:rsidRPr="00087B5B" w:rsidRDefault="009C55FB" w:rsidP="009C55FB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087B5B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Wszelkie oświadczenia kierowane przez wnioskodawcę/beneficjenta do Funduszu za pośrednictwem poczty elektronicznej winny być wysyłane z podanego we wniosku o dofinansowanie adresu e-mail. Oświadczenia kierowane do Funduszu z innych adresów będą pozostawiane bez rozpatrzenia. </w:t>
      </w:r>
    </w:p>
    <w:p w14:paraId="7CA4C6D8" w14:textId="77777777" w:rsidR="009C55FB" w:rsidRPr="00087B5B" w:rsidRDefault="009C55FB" w:rsidP="009C55FB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087B5B">
        <w:rPr>
          <w:rFonts w:ascii="Times New Roman" w:eastAsia="Calibri" w:hAnsi="Times New Roman" w:cs="Times New Roman"/>
          <w:sz w:val="22"/>
          <w:szCs w:val="22"/>
          <w:lang w:eastAsia="en-US"/>
        </w:rPr>
        <w:t>WFOŚiGW może wydłużyć termin naboru wniosków.</w:t>
      </w:r>
    </w:p>
    <w:p w14:paraId="586D52BD" w14:textId="77777777" w:rsidR="009C55FB" w:rsidRPr="00087B5B" w:rsidRDefault="009C55FB" w:rsidP="009C55FB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087B5B">
        <w:rPr>
          <w:rFonts w:ascii="Times New Roman" w:eastAsia="Calibri" w:hAnsi="Times New Roman" w:cs="Times New Roman"/>
          <w:sz w:val="22"/>
          <w:szCs w:val="22"/>
          <w:lang w:eastAsia="en-US"/>
        </w:rPr>
        <w:t>Wszelkie wątpliwości interpretacyjne odnośnie postanowień Regulaminu rozstrzyga Zarząd WFOŚiGW.</w:t>
      </w:r>
    </w:p>
    <w:p w14:paraId="750C09AE" w14:textId="77777777" w:rsidR="009C55FB" w:rsidRPr="00087B5B" w:rsidRDefault="009C55FB" w:rsidP="009C55FB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087B5B">
        <w:rPr>
          <w:rFonts w:ascii="Times New Roman" w:eastAsia="Calibri" w:hAnsi="Times New Roman" w:cs="Times New Roman"/>
          <w:sz w:val="22"/>
          <w:szCs w:val="22"/>
          <w:lang w:eastAsia="en-US"/>
        </w:rPr>
        <w:t>WFOŚiGW może, w uzasadnionych przypadkach, zmienić postanowienia Regulaminu.</w:t>
      </w:r>
    </w:p>
    <w:p w14:paraId="69DC3D10" w14:textId="77777777" w:rsidR="009C55FB" w:rsidRPr="00087B5B" w:rsidRDefault="009C55FB" w:rsidP="009C55FB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76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087B5B">
        <w:rPr>
          <w:rFonts w:ascii="Times New Roman" w:eastAsia="Calibri" w:hAnsi="Times New Roman" w:cs="Times New Roman"/>
          <w:sz w:val="22"/>
          <w:szCs w:val="22"/>
          <w:lang w:eastAsia="en-US"/>
        </w:rPr>
        <w:t>Złożenie wniosku o dofinansowanie w ramach naboru oznacza akceptację postanowień niniejszego Regulaminu oraz wyrażenie zgody na przeprowadzenie przez przedstawicieli WFOŚiGW lub inny podmiot upoważniony przez WFOŚiGW kontroli realizacji przedsięwzięcia.</w:t>
      </w:r>
    </w:p>
    <w:p w14:paraId="411F7B89" w14:textId="77777777" w:rsidR="009C55FB" w:rsidRPr="00087B5B" w:rsidRDefault="009C55FB" w:rsidP="009C55FB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76" w:lineRule="auto"/>
        <w:ind w:left="426" w:hanging="426"/>
        <w:jc w:val="both"/>
        <w:rPr>
          <w:rStyle w:val="FontStyle14"/>
          <w:rFonts w:ascii="Times New Roman" w:eastAsia="Calibri" w:hAnsi="Times New Roman" w:cs="Times New Roman"/>
          <w:sz w:val="22"/>
          <w:szCs w:val="22"/>
          <w:lang w:eastAsia="en-US"/>
        </w:rPr>
      </w:pPr>
      <w:r w:rsidRPr="00087B5B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Regulamin naboru został opracowany w oparciu o zapisy </w:t>
      </w:r>
      <w:r w:rsidRPr="00087B5B">
        <w:rPr>
          <w:rFonts w:ascii="Times New Roman" w:eastAsia="Calibri" w:hAnsi="Times New Roman" w:cs="Times New Roman"/>
          <w:i/>
          <w:iCs/>
          <w:sz w:val="22"/>
          <w:szCs w:val="22"/>
          <w:lang w:eastAsia="en-US"/>
        </w:rPr>
        <w:t>Zasad udzielania dofinansowania przez WFOŚiGW w Rzeszowie</w:t>
      </w:r>
      <w:r w:rsidRPr="00087B5B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i ustawy z dnia 27 kwietnia 2001 r. – Prawo ochrony środowiska (Dz.U.2025.647 t.j.).</w:t>
      </w:r>
    </w:p>
    <w:p w14:paraId="6FD2FFBF" w14:textId="77777777" w:rsidR="009C55FB" w:rsidRPr="00087B5B" w:rsidRDefault="009C55FB" w:rsidP="009C55FB">
      <w:pPr>
        <w:pStyle w:val="Style2"/>
        <w:numPr>
          <w:ilvl w:val="0"/>
          <w:numId w:val="8"/>
        </w:numPr>
        <w:spacing w:line="276" w:lineRule="auto"/>
        <w:ind w:left="426"/>
        <w:rPr>
          <w:rStyle w:val="FontStyle14"/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087B5B">
        <w:rPr>
          <w:rFonts w:ascii="Times New Roman" w:hAnsi="Times New Roman" w:cs="Times New Roman"/>
          <w:sz w:val="22"/>
          <w:szCs w:val="22"/>
        </w:rPr>
        <w:t>W kwestiach nieuregulowanych w ogłoszeniu o naborze i Regulaminie, lub innych dokumentach stanowiących załączniki do ogłoszenia o naborze wniosków zastosowanie mają</w:t>
      </w:r>
      <w:r w:rsidRPr="00087B5B">
        <w:rPr>
          <w:rFonts w:ascii="Times New Roman" w:hAnsi="Times New Roman" w:cs="Times New Roman"/>
          <w:i/>
          <w:iCs/>
          <w:sz w:val="22"/>
          <w:szCs w:val="22"/>
        </w:rPr>
        <w:t xml:space="preserve"> Zasady udzielania dofinansowania przez WFOŚiGW w Rzeszowie</w:t>
      </w:r>
      <w:r w:rsidRPr="00087B5B">
        <w:rPr>
          <w:rStyle w:val="Hipercze"/>
          <w:rFonts w:ascii="Times New Roman" w:hAnsi="Times New Roman" w:cs="Times New Roman"/>
          <w:i/>
          <w:iCs/>
          <w:color w:val="auto"/>
          <w:sz w:val="22"/>
          <w:szCs w:val="22"/>
          <w:u w:val="none"/>
        </w:rPr>
        <w:t>.</w:t>
      </w:r>
    </w:p>
    <w:p w14:paraId="06E1D5D4" w14:textId="4B5D5613" w:rsidR="00BD3FE5" w:rsidRPr="009C55FB" w:rsidRDefault="009C55FB" w:rsidP="009C55FB">
      <w:pPr>
        <w:pStyle w:val="Style2"/>
        <w:widowControl/>
        <w:numPr>
          <w:ilvl w:val="0"/>
          <w:numId w:val="8"/>
        </w:numPr>
        <w:spacing w:line="276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087B5B">
        <w:rPr>
          <w:rStyle w:val="FontStyle14"/>
          <w:rFonts w:ascii="Times New Roman" w:hAnsi="Times New Roman" w:cs="Times New Roman"/>
          <w:sz w:val="22"/>
          <w:szCs w:val="22"/>
        </w:rPr>
        <w:t>Ewentualne spory i roszczenia związane z naborem rozstrzygać będzie sąd powszechny.</w:t>
      </w:r>
    </w:p>
    <w:sectPr w:rsidR="00BD3FE5" w:rsidRPr="009C55FB" w:rsidSect="00792C2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0FE96" w14:textId="77777777" w:rsidR="00A522E3" w:rsidRDefault="00A522E3" w:rsidP="00BB38EC">
      <w:r>
        <w:separator/>
      </w:r>
    </w:p>
  </w:endnote>
  <w:endnote w:type="continuationSeparator" w:id="0">
    <w:p w14:paraId="467E9573" w14:textId="77777777" w:rsidR="00A522E3" w:rsidRDefault="00A522E3" w:rsidP="00BB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91485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9F9FFC" w14:textId="6A5589B4" w:rsidR="00416620" w:rsidRPr="003C57F7" w:rsidRDefault="00416620">
        <w:pPr>
          <w:pStyle w:val="Stopka"/>
          <w:jc w:val="center"/>
          <w:rPr>
            <w:rFonts w:ascii="Times New Roman" w:hAnsi="Times New Roman" w:cs="Times New Roman"/>
          </w:rPr>
        </w:pPr>
        <w:r w:rsidRPr="003C57F7">
          <w:rPr>
            <w:rFonts w:ascii="Times New Roman" w:hAnsi="Times New Roman" w:cs="Times New Roman"/>
          </w:rPr>
          <w:fldChar w:fldCharType="begin"/>
        </w:r>
        <w:r w:rsidRPr="003C57F7">
          <w:rPr>
            <w:rFonts w:ascii="Times New Roman" w:hAnsi="Times New Roman" w:cs="Times New Roman"/>
          </w:rPr>
          <w:instrText>PAGE   \* MERGEFORMAT</w:instrText>
        </w:r>
        <w:r w:rsidRPr="003C57F7">
          <w:rPr>
            <w:rFonts w:ascii="Times New Roman" w:hAnsi="Times New Roman" w:cs="Times New Roman"/>
          </w:rPr>
          <w:fldChar w:fldCharType="separate"/>
        </w:r>
        <w:r w:rsidRPr="003C57F7">
          <w:rPr>
            <w:rFonts w:ascii="Times New Roman" w:hAnsi="Times New Roman" w:cs="Times New Roman"/>
          </w:rPr>
          <w:t>2</w:t>
        </w:r>
        <w:r w:rsidRPr="003C57F7">
          <w:rPr>
            <w:rFonts w:ascii="Times New Roman" w:hAnsi="Times New Roman" w:cs="Times New Roman"/>
          </w:rPr>
          <w:fldChar w:fldCharType="end"/>
        </w:r>
      </w:p>
    </w:sdtContent>
  </w:sdt>
  <w:p w14:paraId="5303545F" w14:textId="6A2684FE" w:rsidR="00C9275C" w:rsidRPr="00D2097B" w:rsidRDefault="00C9275C" w:rsidP="00D2097B">
    <w:pPr>
      <w:pStyle w:val="Stopka"/>
      <w:jc w:val="center"/>
      <w:rPr>
        <w:rFonts w:ascii="Times New Roman" w:hAnsi="Times New Roman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74096" w14:textId="77777777" w:rsidR="00A522E3" w:rsidRDefault="00A522E3" w:rsidP="00BB38EC">
      <w:r>
        <w:separator/>
      </w:r>
    </w:p>
  </w:footnote>
  <w:footnote w:type="continuationSeparator" w:id="0">
    <w:p w14:paraId="753D40CA" w14:textId="77777777" w:rsidR="00A522E3" w:rsidRDefault="00A522E3" w:rsidP="00BB38EC">
      <w:r>
        <w:continuationSeparator/>
      </w:r>
    </w:p>
  </w:footnote>
  <w:footnote w:id="1">
    <w:p w14:paraId="3A415CD8" w14:textId="7A300A31" w:rsidR="002D4425" w:rsidRDefault="002D4425" w:rsidP="002D442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Wniosek wraz z wymaganymi załącznikami wysłany na skrzynkę podawczą ePUAP </w:t>
      </w:r>
      <w:r w:rsidR="00F05FEA" w:rsidRPr="00F05FEA">
        <w:t xml:space="preserve">lub e-Doręczenia </w:t>
      </w:r>
      <w:r>
        <w:t xml:space="preserve">uważa się za prawidłowo podpisany, gdy każdy dokument (wniosek i załączniki) odrębnie został podpisany </w:t>
      </w:r>
      <w:r w:rsidRPr="00353D35">
        <w:t>kwalifikowanym podpisem elektronicznym albo podpisem zaufanym</w:t>
      </w:r>
      <w:r>
        <w:t xml:space="preserve"> osób upoważnionych do reprezentacji Wnioskodawcy.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5B0C"/>
    <w:multiLevelType w:val="hybridMultilevel"/>
    <w:tmpl w:val="61D23C40"/>
    <w:lvl w:ilvl="0" w:tplc="041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17BC4730"/>
    <w:multiLevelType w:val="multilevel"/>
    <w:tmpl w:val="E85CCC94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19434EA"/>
    <w:multiLevelType w:val="hybridMultilevel"/>
    <w:tmpl w:val="B6289EB8"/>
    <w:lvl w:ilvl="0" w:tplc="18F84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3588C"/>
    <w:multiLevelType w:val="hybridMultilevel"/>
    <w:tmpl w:val="83F4AE46"/>
    <w:lvl w:ilvl="0" w:tplc="234097E4">
      <w:start w:val="1"/>
      <w:numFmt w:val="decimal"/>
      <w:pStyle w:val="Styl2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39D101C"/>
    <w:multiLevelType w:val="hybridMultilevel"/>
    <w:tmpl w:val="FCD88150"/>
    <w:lvl w:ilvl="0" w:tplc="5B16D842">
      <w:start w:val="1"/>
      <w:numFmt w:val="decimal"/>
      <w:pStyle w:val="Styl1"/>
      <w:lvlText w:val="%1."/>
      <w:lvlJc w:val="left"/>
      <w:pPr>
        <w:ind w:left="792" w:hanging="432"/>
      </w:pPr>
      <w:rPr>
        <w:rFonts w:hint="default"/>
      </w:rPr>
    </w:lvl>
    <w:lvl w:ilvl="1" w:tplc="DB2242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70177"/>
    <w:multiLevelType w:val="hybridMultilevel"/>
    <w:tmpl w:val="6EDEC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A6666"/>
    <w:multiLevelType w:val="hybridMultilevel"/>
    <w:tmpl w:val="8E0843E0"/>
    <w:lvl w:ilvl="0" w:tplc="6E067C6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3C82C368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442A58"/>
    <w:multiLevelType w:val="hybridMultilevel"/>
    <w:tmpl w:val="5184B698"/>
    <w:lvl w:ilvl="0" w:tplc="484A9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293484">
    <w:abstractNumId w:val="4"/>
  </w:num>
  <w:num w:numId="2" w16cid:durableId="926377724">
    <w:abstractNumId w:val="6"/>
  </w:num>
  <w:num w:numId="3" w16cid:durableId="662775760">
    <w:abstractNumId w:val="2"/>
  </w:num>
  <w:num w:numId="4" w16cid:durableId="226690805">
    <w:abstractNumId w:val="7"/>
  </w:num>
  <w:num w:numId="5" w16cid:durableId="1456027647">
    <w:abstractNumId w:val="0"/>
  </w:num>
  <w:num w:numId="6" w16cid:durableId="1386830259">
    <w:abstractNumId w:val="3"/>
  </w:num>
  <w:num w:numId="7" w16cid:durableId="2028601360">
    <w:abstractNumId w:val="3"/>
    <w:lvlOverride w:ilvl="0">
      <w:startOverride w:val="1"/>
    </w:lvlOverride>
  </w:num>
  <w:num w:numId="8" w16cid:durableId="1014724051">
    <w:abstractNumId w:val="1"/>
  </w:num>
  <w:num w:numId="9" w16cid:durableId="898974692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2A"/>
    <w:rsid w:val="00000EA6"/>
    <w:rsid w:val="00010330"/>
    <w:rsid w:val="0002511A"/>
    <w:rsid w:val="00031E29"/>
    <w:rsid w:val="0003351B"/>
    <w:rsid w:val="000370E0"/>
    <w:rsid w:val="00037672"/>
    <w:rsid w:val="000517E6"/>
    <w:rsid w:val="00052418"/>
    <w:rsid w:val="00061707"/>
    <w:rsid w:val="00065A62"/>
    <w:rsid w:val="00066651"/>
    <w:rsid w:val="00067669"/>
    <w:rsid w:val="0007626B"/>
    <w:rsid w:val="00083AA0"/>
    <w:rsid w:val="00087E51"/>
    <w:rsid w:val="00087F21"/>
    <w:rsid w:val="000934DD"/>
    <w:rsid w:val="000A044F"/>
    <w:rsid w:val="000A2338"/>
    <w:rsid w:val="000A7B20"/>
    <w:rsid w:val="000B079E"/>
    <w:rsid w:val="000B3B57"/>
    <w:rsid w:val="000B4CC6"/>
    <w:rsid w:val="000B5AC2"/>
    <w:rsid w:val="000C2395"/>
    <w:rsid w:val="000C425C"/>
    <w:rsid w:val="000C4BEB"/>
    <w:rsid w:val="000C5826"/>
    <w:rsid w:val="000D3110"/>
    <w:rsid w:val="000D595A"/>
    <w:rsid w:val="000D799C"/>
    <w:rsid w:val="000F196B"/>
    <w:rsid w:val="000F3D88"/>
    <w:rsid w:val="000F5628"/>
    <w:rsid w:val="00100A50"/>
    <w:rsid w:val="00100AC1"/>
    <w:rsid w:val="00103366"/>
    <w:rsid w:val="00113DCC"/>
    <w:rsid w:val="00123E35"/>
    <w:rsid w:val="001260F5"/>
    <w:rsid w:val="001308A4"/>
    <w:rsid w:val="00134764"/>
    <w:rsid w:val="00137C54"/>
    <w:rsid w:val="0014132C"/>
    <w:rsid w:val="00145616"/>
    <w:rsid w:val="0015453A"/>
    <w:rsid w:val="00160DDD"/>
    <w:rsid w:val="00172B62"/>
    <w:rsid w:val="00173CA9"/>
    <w:rsid w:val="001748EB"/>
    <w:rsid w:val="0017494E"/>
    <w:rsid w:val="00174982"/>
    <w:rsid w:val="0018136B"/>
    <w:rsid w:val="0018722C"/>
    <w:rsid w:val="00194784"/>
    <w:rsid w:val="001A2508"/>
    <w:rsid w:val="001A6428"/>
    <w:rsid w:val="001B2A3F"/>
    <w:rsid w:val="001B5A93"/>
    <w:rsid w:val="001B66DC"/>
    <w:rsid w:val="001C3997"/>
    <w:rsid w:val="001C4168"/>
    <w:rsid w:val="001C7931"/>
    <w:rsid w:val="001C7E2C"/>
    <w:rsid w:val="001D219F"/>
    <w:rsid w:val="001D39F2"/>
    <w:rsid w:val="001D4C6D"/>
    <w:rsid w:val="001E4477"/>
    <w:rsid w:val="001E4658"/>
    <w:rsid w:val="001E5FD0"/>
    <w:rsid w:val="001E6DD7"/>
    <w:rsid w:val="001E7421"/>
    <w:rsid w:val="001F3DFC"/>
    <w:rsid w:val="00203B9E"/>
    <w:rsid w:val="0020600A"/>
    <w:rsid w:val="00216328"/>
    <w:rsid w:val="0022559F"/>
    <w:rsid w:val="00231290"/>
    <w:rsid w:val="00240A1E"/>
    <w:rsid w:val="00240A92"/>
    <w:rsid w:val="00253E9C"/>
    <w:rsid w:val="00254C8C"/>
    <w:rsid w:val="00255086"/>
    <w:rsid w:val="00257C0E"/>
    <w:rsid w:val="0026022B"/>
    <w:rsid w:val="00267349"/>
    <w:rsid w:val="00275C0F"/>
    <w:rsid w:val="00275EC5"/>
    <w:rsid w:val="00276713"/>
    <w:rsid w:val="002863A8"/>
    <w:rsid w:val="00287127"/>
    <w:rsid w:val="00293D10"/>
    <w:rsid w:val="002941B0"/>
    <w:rsid w:val="00297B92"/>
    <w:rsid w:val="002A35FE"/>
    <w:rsid w:val="002A57DB"/>
    <w:rsid w:val="002A611B"/>
    <w:rsid w:val="002A747D"/>
    <w:rsid w:val="002B2EA5"/>
    <w:rsid w:val="002C688F"/>
    <w:rsid w:val="002D2ACD"/>
    <w:rsid w:val="002D4425"/>
    <w:rsid w:val="002D58DC"/>
    <w:rsid w:val="002D7C92"/>
    <w:rsid w:val="002F083B"/>
    <w:rsid w:val="002F4993"/>
    <w:rsid w:val="002F5025"/>
    <w:rsid w:val="002F737B"/>
    <w:rsid w:val="002F73C2"/>
    <w:rsid w:val="00302C3F"/>
    <w:rsid w:val="00303582"/>
    <w:rsid w:val="003038B6"/>
    <w:rsid w:val="003108AA"/>
    <w:rsid w:val="00310BC1"/>
    <w:rsid w:val="00323C07"/>
    <w:rsid w:val="00325F43"/>
    <w:rsid w:val="00326584"/>
    <w:rsid w:val="00343000"/>
    <w:rsid w:val="003430E1"/>
    <w:rsid w:val="00346CE0"/>
    <w:rsid w:val="00346F0A"/>
    <w:rsid w:val="00353D35"/>
    <w:rsid w:val="00362D30"/>
    <w:rsid w:val="00364664"/>
    <w:rsid w:val="0036477A"/>
    <w:rsid w:val="003653D0"/>
    <w:rsid w:val="00365DDB"/>
    <w:rsid w:val="003676CC"/>
    <w:rsid w:val="00382005"/>
    <w:rsid w:val="00384F8F"/>
    <w:rsid w:val="00385893"/>
    <w:rsid w:val="00386977"/>
    <w:rsid w:val="00387B52"/>
    <w:rsid w:val="00393D65"/>
    <w:rsid w:val="003A2DC5"/>
    <w:rsid w:val="003A3AA3"/>
    <w:rsid w:val="003A7305"/>
    <w:rsid w:val="003B14EF"/>
    <w:rsid w:val="003B1A99"/>
    <w:rsid w:val="003B2D5A"/>
    <w:rsid w:val="003B6EA3"/>
    <w:rsid w:val="003B7B0D"/>
    <w:rsid w:val="003C57F7"/>
    <w:rsid w:val="003C7D55"/>
    <w:rsid w:val="003D156D"/>
    <w:rsid w:val="003D5373"/>
    <w:rsid w:val="003D675E"/>
    <w:rsid w:val="003D6B21"/>
    <w:rsid w:val="003D758C"/>
    <w:rsid w:val="003E4964"/>
    <w:rsid w:val="003E4972"/>
    <w:rsid w:val="003E55F2"/>
    <w:rsid w:val="003F152D"/>
    <w:rsid w:val="003F2C9B"/>
    <w:rsid w:val="003F2F8B"/>
    <w:rsid w:val="003F3836"/>
    <w:rsid w:val="004038E6"/>
    <w:rsid w:val="004069DA"/>
    <w:rsid w:val="004138FA"/>
    <w:rsid w:val="00416620"/>
    <w:rsid w:val="004174E8"/>
    <w:rsid w:val="0042204C"/>
    <w:rsid w:val="00426C6B"/>
    <w:rsid w:val="0043082B"/>
    <w:rsid w:val="0043565D"/>
    <w:rsid w:val="004356FC"/>
    <w:rsid w:val="004418A2"/>
    <w:rsid w:val="00444E11"/>
    <w:rsid w:val="00445F83"/>
    <w:rsid w:val="00460BE9"/>
    <w:rsid w:val="00461038"/>
    <w:rsid w:val="00461097"/>
    <w:rsid w:val="004617B5"/>
    <w:rsid w:val="0046326D"/>
    <w:rsid w:val="00466A56"/>
    <w:rsid w:val="0047053A"/>
    <w:rsid w:val="004724F4"/>
    <w:rsid w:val="00474DAE"/>
    <w:rsid w:val="00477ABD"/>
    <w:rsid w:val="00480A50"/>
    <w:rsid w:val="00481687"/>
    <w:rsid w:val="00490930"/>
    <w:rsid w:val="004923C4"/>
    <w:rsid w:val="00496E63"/>
    <w:rsid w:val="004A690F"/>
    <w:rsid w:val="004B0AD0"/>
    <w:rsid w:val="004B22E8"/>
    <w:rsid w:val="004B34DA"/>
    <w:rsid w:val="004B3D7E"/>
    <w:rsid w:val="004B437F"/>
    <w:rsid w:val="004C5484"/>
    <w:rsid w:val="004C61B4"/>
    <w:rsid w:val="004F00CB"/>
    <w:rsid w:val="004F0649"/>
    <w:rsid w:val="005028E2"/>
    <w:rsid w:val="005075F7"/>
    <w:rsid w:val="005155A1"/>
    <w:rsid w:val="00520C51"/>
    <w:rsid w:val="00521E85"/>
    <w:rsid w:val="0053018B"/>
    <w:rsid w:val="005472DF"/>
    <w:rsid w:val="00550FC8"/>
    <w:rsid w:val="00552F7D"/>
    <w:rsid w:val="005551A7"/>
    <w:rsid w:val="00555AE4"/>
    <w:rsid w:val="00556F9F"/>
    <w:rsid w:val="00560667"/>
    <w:rsid w:val="00562788"/>
    <w:rsid w:val="00570E62"/>
    <w:rsid w:val="005747C6"/>
    <w:rsid w:val="005759E6"/>
    <w:rsid w:val="005824F7"/>
    <w:rsid w:val="00582EE2"/>
    <w:rsid w:val="00585AB3"/>
    <w:rsid w:val="005878B5"/>
    <w:rsid w:val="00595FBF"/>
    <w:rsid w:val="005B213B"/>
    <w:rsid w:val="005C1D99"/>
    <w:rsid w:val="005C5D65"/>
    <w:rsid w:val="005C634C"/>
    <w:rsid w:val="005C7677"/>
    <w:rsid w:val="005F33CA"/>
    <w:rsid w:val="005F71BD"/>
    <w:rsid w:val="00601616"/>
    <w:rsid w:val="00611BE2"/>
    <w:rsid w:val="00621308"/>
    <w:rsid w:val="00623B8A"/>
    <w:rsid w:val="00624E66"/>
    <w:rsid w:val="0062618D"/>
    <w:rsid w:val="006327F5"/>
    <w:rsid w:val="00634DF1"/>
    <w:rsid w:val="0064191D"/>
    <w:rsid w:val="006623BE"/>
    <w:rsid w:val="0066533A"/>
    <w:rsid w:val="0067401F"/>
    <w:rsid w:val="00674902"/>
    <w:rsid w:val="0068633F"/>
    <w:rsid w:val="00693E3A"/>
    <w:rsid w:val="006952D6"/>
    <w:rsid w:val="006A39FB"/>
    <w:rsid w:val="006A57F9"/>
    <w:rsid w:val="006A6822"/>
    <w:rsid w:val="006A7B9A"/>
    <w:rsid w:val="006B5DE7"/>
    <w:rsid w:val="006C1E43"/>
    <w:rsid w:val="006C5924"/>
    <w:rsid w:val="006C6EF4"/>
    <w:rsid w:val="006D58D6"/>
    <w:rsid w:val="006E43C3"/>
    <w:rsid w:val="006E4D26"/>
    <w:rsid w:val="006F06E5"/>
    <w:rsid w:val="006F0B3C"/>
    <w:rsid w:val="006F25C2"/>
    <w:rsid w:val="00706EEE"/>
    <w:rsid w:val="00712383"/>
    <w:rsid w:val="007135CE"/>
    <w:rsid w:val="007235DA"/>
    <w:rsid w:val="00724654"/>
    <w:rsid w:val="00726A39"/>
    <w:rsid w:val="00727410"/>
    <w:rsid w:val="00733BC2"/>
    <w:rsid w:val="007462E7"/>
    <w:rsid w:val="00753B48"/>
    <w:rsid w:val="00755865"/>
    <w:rsid w:val="0075725A"/>
    <w:rsid w:val="007573A4"/>
    <w:rsid w:val="0075797A"/>
    <w:rsid w:val="00760911"/>
    <w:rsid w:val="007635FE"/>
    <w:rsid w:val="00765D82"/>
    <w:rsid w:val="007723AF"/>
    <w:rsid w:val="00775ED0"/>
    <w:rsid w:val="00781430"/>
    <w:rsid w:val="00781BA7"/>
    <w:rsid w:val="00783284"/>
    <w:rsid w:val="00791750"/>
    <w:rsid w:val="00792C28"/>
    <w:rsid w:val="007942B3"/>
    <w:rsid w:val="00795F55"/>
    <w:rsid w:val="007A1E13"/>
    <w:rsid w:val="007A2C6F"/>
    <w:rsid w:val="007A52C0"/>
    <w:rsid w:val="007A6404"/>
    <w:rsid w:val="007B294B"/>
    <w:rsid w:val="007B2EE7"/>
    <w:rsid w:val="007B35C5"/>
    <w:rsid w:val="007D26BB"/>
    <w:rsid w:val="007D31B3"/>
    <w:rsid w:val="007D46F7"/>
    <w:rsid w:val="007D5609"/>
    <w:rsid w:val="007D7B8B"/>
    <w:rsid w:val="007E0D4B"/>
    <w:rsid w:val="007E3EC9"/>
    <w:rsid w:val="007E42D5"/>
    <w:rsid w:val="007E479A"/>
    <w:rsid w:val="007E5884"/>
    <w:rsid w:val="007F0C09"/>
    <w:rsid w:val="0080658F"/>
    <w:rsid w:val="008128BD"/>
    <w:rsid w:val="00816C76"/>
    <w:rsid w:val="0082594A"/>
    <w:rsid w:val="00825C2D"/>
    <w:rsid w:val="00827074"/>
    <w:rsid w:val="008274E8"/>
    <w:rsid w:val="008307B0"/>
    <w:rsid w:val="00834DD5"/>
    <w:rsid w:val="00836E9A"/>
    <w:rsid w:val="008477C2"/>
    <w:rsid w:val="00852FBD"/>
    <w:rsid w:val="00857344"/>
    <w:rsid w:val="00864B7F"/>
    <w:rsid w:val="00871AB6"/>
    <w:rsid w:val="0087218B"/>
    <w:rsid w:val="0087379E"/>
    <w:rsid w:val="0087776B"/>
    <w:rsid w:val="0088498B"/>
    <w:rsid w:val="00890138"/>
    <w:rsid w:val="008960B4"/>
    <w:rsid w:val="008A3D14"/>
    <w:rsid w:val="008A6238"/>
    <w:rsid w:val="008A7B8F"/>
    <w:rsid w:val="008B5742"/>
    <w:rsid w:val="008B620B"/>
    <w:rsid w:val="008B6268"/>
    <w:rsid w:val="008C0D5E"/>
    <w:rsid w:val="008C2BA9"/>
    <w:rsid w:val="008C60B3"/>
    <w:rsid w:val="008C6507"/>
    <w:rsid w:val="008D2C99"/>
    <w:rsid w:val="008D33F1"/>
    <w:rsid w:val="008D344A"/>
    <w:rsid w:val="008D43C8"/>
    <w:rsid w:val="008E2043"/>
    <w:rsid w:val="008E3DC4"/>
    <w:rsid w:val="008E7577"/>
    <w:rsid w:val="008F4EB6"/>
    <w:rsid w:val="008F51F1"/>
    <w:rsid w:val="008F6C35"/>
    <w:rsid w:val="009018A4"/>
    <w:rsid w:val="00901C8E"/>
    <w:rsid w:val="00913F8A"/>
    <w:rsid w:val="00914FEA"/>
    <w:rsid w:val="00917030"/>
    <w:rsid w:val="00921CD1"/>
    <w:rsid w:val="00925ECF"/>
    <w:rsid w:val="009311DD"/>
    <w:rsid w:val="00933412"/>
    <w:rsid w:val="009361A8"/>
    <w:rsid w:val="009416FE"/>
    <w:rsid w:val="009424F3"/>
    <w:rsid w:val="00950A27"/>
    <w:rsid w:val="009518B1"/>
    <w:rsid w:val="00954FB1"/>
    <w:rsid w:val="00956DA1"/>
    <w:rsid w:val="009617F7"/>
    <w:rsid w:val="00966D06"/>
    <w:rsid w:val="009708C3"/>
    <w:rsid w:val="00973EDE"/>
    <w:rsid w:val="009822D5"/>
    <w:rsid w:val="00982EEE"/>
    <w:rsid w:val="00987C0F"/>
    <w:rsid w:val="00995AFF"/>
    <w:rsid w:val="00997B31"/>
    <w:rsid w:val="009A2874"/>
    <w:rsid w:val="009A37AF"/>
    <w:rsid w:val="009A4897"/>
    <w:rsid w:val="009A7D82"/>
    <w:rsid w:val="009B2C0E"/>
    <w:rsid w:val="009B35E5"/>
    <w:rsid w:val="009C55FB"/>
    <w:rsid w:val="009C6EB9"/>
    <w:rsid w:val="009D5497"/>
    <w:rsid w:val="009E1A2A"/>
    <w:rsid w:val="009F0A35"/>
    <w:rsid w:val="009F21A8"/>
    <w:rsid w:val="009F4A1A"/>
    <w:rsid w:val="009F5AEB"/>
    <w:rsid w:val="009F61D5"/>
    <w:rsid w:val="009F6875"/>
    <w:rsid w:val="009F6A38"/>
    <w:rsid w:val="009F7EB3"/>
    <w:rsid w:val="00A010AB"/>
    <w:rsid w:val="00A077DC"/>
    <w:rsid w:val="00A10F7F"/>
    <w:rsid w:val="00A1495C"/>
    <w:rsid w:val="00A16CAA"/>
    <w:rsid w:val="00A23F51"/>
    <w:rsid w:val="00A24516"/>
    <w:rsid w:val="00A25926"/>
    <w:rsid w:val="00A27315"/>
    <w:rsid w:val="00A3171D"/>
    <w:rsid w:val="00A318E3"/>
    <w:rsid w:val="00A42467"/>
    <w:rsid w:val="00A522E3"/>
    <w:rsid w:val="00A54D50"/>
    <w:rsid w:val="00A61408"/>
    <w:rsid w:val="00A64EE7"/>
    <w:rsid w:val="00A65475"/>
    <w:rsid w:val="00A77F2A"/>
    <w:rsid w:val="00A851B4"/>
    <w:rsid w:val="00A91F8C"/>
    <w:rsid w:val="00A94CA7"/>
    <w:rsid w:val="00A96E18"/>
    <w:rsid w:val="00AB121F"/>
    <w:rsid w:val="00AB6DAB"/>
    <w:rsid w:val="00AB76C8"/>
    <w:rsid w:val="00AC42D6"/>
    <w:rsid w:val="00AC4BD3"/>
    <w:rsid w:val="00AC7DEA"/>
    <w:rsid w:val="00AD1C71"/>
    <w:rsid w:val="00AD77F1"/>
    <w:rsid w:val="00AE23DF"/>
    <w:rsid w:val="00AE3FE8"/>
    <w:rsid w:val="00AF2598"/>
    <w:rsid w:val="00B06D43"/>
    <w:rsid w:val="00B11335"/>
    <w:rsid w:val="00B161DA"/>
    <w:rsid w:val="00B20D18"/>
    <w:rsid w:val="00B21DA4"/>
    <w:rsid w:val="00B245B0"/>
    <w:rsid w:val="00B33C0B"/>
    <w:rsid w:val="00B33C94"/>
    <w:rsid w:val="00B360E0"/>
    <w:rsid w:val="00B36ABE"/>
    <w:rsid w:val="00B3769C"/>
    <w:rsid w:val="00B37967"/>
    <w:rsid w:val="00B41065"/>
    <w:rsid w:val="00B46607"/>
    <w:rsid w:val="00B46F82"/>
    <w:rsid w:val="00B5584C"/>
    <w:rsid w:val="00B641A3"/>
    <w:rsid w:val="00B64B92"/>
    <w:rsid w:val="00B64F97"/>
    <w:rsid w:val="00B70DED"/>
    <w:rsid w:val="00B73C35"/>
    <w:rsid w:val="00B76546"/>
    <w:rsid w:val="00B76D75"/>
    <w:rsid w:val="00B77564"/>
    <w:rsid w:val="00B801CD"/>
    <w:rsid w:val="00B80E4E"/>
    <w:rsid w:val="00B96EBE"/>
    <w:rsid w:val="00BA0AD4"/>
    <w:rsid w:val="00BA3694"/>
    <w:rsid w:val="00BA4BE0"/>
    <w:rsid w:val="00BA5CCC"/>
    <w:rsid w:val="00BA7347"/>
    <w:rsid w:val="00BB38EC"/>
    <w:rsid w:val="00BB3A43"/>
    <w:rsid w:val="00BB5293"/>
    <w:rsid w:val="00BC40B5"/>
    <w:rsid w:val="00BD037B"/>
    <w:rsid w:val="00BD0F65"/>
    <w:rsid w:val="00BD2DEA"/>
    <w:rsid w:val="00BD3FE5"/>
    <w:rsid w:val="00BD7985"/>
    <w:rsid w:val="00BE48C4"/>
    <w:rsid w:val="00BF39BE"/>
    <w:rsid w:val="00C03C7F"/>
    <w:rsid w:val="00C064C6"/>
    <w:rsid w:val="00C06FB3"/>
    <w:rsid w:val="00C1446C"/>
    <w:rsid w:val="00C2456D"/>
    <w:rsid w:val="00C253C7"/>
    <w:rsid w:val="00C303F4"/>
    <w:rsid w:val="00C3357E"/>
    <w:rsid w:val="00C36915"/>
    <w:rsid w:val="00C378C0"/>
    <w:rsid w:val="00C44185"/>
    <w:rsid w:val="00C4647F"/>
    <w:rsid w:val="00C60BCC"/>
    <w:rsid w:val="00C65999"/>
    <w:rsid w:val="00C66331"/>
    <w:rsid w:val="00C74D27"/>
    <w:rsid w:val="00C75B8A"/>
    <w:rsid w:val="00C815B0"/>
    <w:rsid w:val="00C91886"/>
    <w:rsid w:val="00C9275C"/>
    <w:rsid w:val="00CA0675"/>
    <w:rsid w:val="00CA4965"/>
    <w:rsid w:val="00CB1455"/>
    <w:rsid w:val="00CB72D2"/>
    <w:rsid w:val="00CD204E"/>
    <w:rsid w:val="00CD3EA7"/>
    <w:rsid w:val="00CE614F"/>
    <w:rsid w:val="00CF03C8"/>
    <w:rsid w:val="00CF5754"/>
    <w:rsid w:val="00CF607F"/>
    <w:rsid w:val="00CF7849"/>
    <w:rsid w:val="00CF7C49"/>
    <w:rsid w:val="00D01377"/>
    <w:rsid w:val="00D0182C"/>
    <w:rsid w:val="00D03A80"/>
    <w:rsid w:val="00D0594B"/>
    <w:rsid w:val="00D07248"/>
    <w:rsid w:val="00D10FE3"/>
    <w:rsid w:val="00D16E2A"/>
    <w:rsid w:val="00D2097B"/>
    <w:rsid w:val="00D218B4"/>
    <w:rsid w:val="00D229EB"/>
    <w:rsid w:val="00D23F8B"/>
    <w:rsid w:val="00D255F3"/>
    <w:rsid w:val="00D27101"/>
    <w:rsid w:val="00D30739"/>
    <w:rsid w:val="00D369FF"/>
    <w:rsid w:val="00D36BCC"/>
    <w:rsid w:val="00D37163"/>
    <w:rsid w:val="00D421F3"/>
    <w:rsid w:val="00D44598"/>
    <w:rsid w:val="00D46434"/>
    <w:rsid w:val="00D47785"/>
    <w:rsid w:val="00D56D3B"/>
    <w:rsid w:val="00D62822"/>
    <w:rsid w:val="00D6294C"/>
    <w:rsid w:val="00D64CB9"/>
    <w:rsid w:val="00D706CF"/>
    <w:rsid w:val="00D738A0"/>
    <w:rsid w:val="00D76388"/>
    <w:rsid w:val="00D8048E"/>
    <w:rsid w:val="00D82A09"/>
    <w:rsid w:val="00D83AAE"/>
    <w:rsid w:val="00D87216"/>
    <w:rsid w:val="00D933CE"/>
    <w:rsid w:val="00D97BAC"/>
    <w:rsid w:val="00DA5DCD"/>
    <w:rsid w:val="00DB169A"/>
    <w:rsid w:val="00DB3628"/>
    <w:rsid w:val="00DB5618"/>
    <w:rsid w:val="00DB6E83"/>
    <w:rsid w:val="00DB711E"/>
    <w:rsid w:val="00DC01D9"/>
    <w:rsid w:val="00DC3065"/>
    <w:rsid w:val="00DC7D3D"/>
    <w:rsid w:val="00DE13B4"/>
    <w:rsid w:val="00DE37FD"/>
    <w:rsid w:val="00DE48F9"/>
    <w:rsid w:val="00DE78EC"/>
    <w:rsid w:val="00DF0018"/>
    <w:rsid w:val="00DF4D10"/>
    <w:rsid w:val="00E027BB"/>
    <w:rsid w:val="00E04440"/>
    <w:rsid w:val="00E2532F"/>
    <w:rsid w:val="00E50F5C"/>
    <w:rsid w:val="00E54D4B"/>
    <w:rsid w:val="00E575BB"/>
    <w:rsid w:val="00E62A13"/>
    <w:rsid w:val="00E81EE4"/>
    <w:rsid w:val="00E8275D"/>
    <w:rsid w:val="00E8440E"/>
    <w:rsid w:val="00E909D6"/>
    <w:rsid w:val="00E920A8"/>
    <w:rsid w:val="00E95FB1"/>
    <w:rsid w:val="00E967AC"/>
    <w:rsid w:val="00E9761D"/>
    <w:rsid w:val="00EA115A"/>
    <w:rsid w:val="00EA1919"/>
    <w:rsid w:val="00EA2BF7"/>
    <w:rsid w:val="00EA2CA7"/>
    <w:rsid w:val="00EA336C"/>
    <w:rsid w:val="00EB0502"/>
    <w:rsid w:val="00EB3C88"/>
    <w:rsid w:val="00EB3CE6"/>
    <w:rsid w:val="00EC1E06"/>
    <w:rsid w:val="00EC3334"/>
    <w:rsid w:val="00EE4472"/>
    <w:rsid w:val="00EF1181"/>
    <w:rsid w:val="00EF29FC"/>
    <w:rsid w:val="00F05FEA"/>
    <w:rsid w:val="00F10F24"/>
    <w:rsid w:val="00F12D60"/>
    <w:rsid w:val="00F2054C"/>
    <w:rsid w:val="00F2098C"/>
    <w:rsid w:val="00F224C4"/>
    <w:rsid w:val="00F22FFE"/>
    <w:rsid w:val="00F239BF"/>
    <w:rsid w:val="00F2754D"/>
    <w:rsid w:val="00F27599"/>
    <w:rsid w:val="00F303D2"/>
    <w:rsid w:val="00F47D74"/>
    <w:rsid w:val="00F51749"/>
    <w:rsid w:val="00F52F8C"/>
    <w:rsid w:val="00F55949"/>
    <w:rsid w:val="00F55E7E"/>
    <w:rsid w:val="00F606E2"/>
    <w:rsid w:val="00F666E7"/>
    <w:rsid w:val="00F828B7"/>
    <w:rsid w:val="00F8409C"/>
    <w:rsid w:val="00F84353"/>
    <w:rsid w:val="00F84CBC"/>
    <w:rsid w:val="00F87FC7"/>
    <w:rsid w:val="00F90AF3"/>
    <w:rsid w:val="00F97A58"/>
    <w:rsid w:val="00F97DEA"/>
    <w:rsid w:val="00FA7A34"/>
    <w:rsid w:val="00FB113C"/>
    <w:rsid w:val="00FB4BD2"/>
    <w:rsid w:val="00FC74F2"/>
    <w:rsid w:val="00FC75CD"/>
    <w:rsid w:val="00FC7F84"/>
    <w:rsid w:val="00FD0D96"/>
    <w:rsid w:val="00FD175C"/>
    <w:rsid w:val="00FD19A3"/>
    <w:rsid w:val="00FD1A46"/>
    <w:rsid w:val="00FD294C"/>
    <w:rsid w:val="00FD71C8"/>
    <w:rsid w:val="00FD7B0A"/>
    <w:rsid w:val="00FE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C72F9"/>
  <w15:docId w15:val="{83A6E304-22A0-4E99-90F9-67669273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8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A77F2A"/>
    <w:pPr>
      <w:spacing w:line="254" w:lineRule="exact"/>
      <w:jc w:val="both"/>
    </w:pPr>
  </w:style>
  <w:style w:type="paragraph" w:customStyle="1" w:styleId="Style2">
    <w:name w:val="Style2"/>
    <w:basedOn w:val="Normalny"/>
    <w:link w:val="Style2Znak"/>
    <w:uiPriority w:val="99"/>
    <w:rsid w:val="00A77F2A"/>
    <w:pPr>
      <w:spacing w:line="253" w:lineRule="exact"/>
      <w:jc w:val="both"/>
    </w:pPr>
  </w:style>
  <w:style w:type="paragraph" w:customStyle="1" w:styleId="Style3">
    <w:name w:val="Style3"/>
    <w:basedOn w:val="Normalny"/>
    <w:uiPriority w:val="99"/>
    <w:rsid w:val="00A77F2A"/>
    <w:pPr>
      <w:spacing w:line="250" w:lineRule="exact"/>
      <w:ind w:hanging="355"/>
    </w:pPr>
  </w:style>
  <w:style w:type="paragraph" w:customStyle="1" w:styleId="Style4">
    <w:name w:val="Style4"/>
    <w:basedOn w:val="Normalny"/>
    <w:uiPriority w:val="99"/>
    <w:rsid w:val="00A77F2A"/>
    <w:pPr>
      <w:spacing w:line="254" w:lineRule="exact"/>
      <w:ind w:hanging="350"/>
      <w:jc w:val="both"/>
    </w:pPr>
  </w:style>
  <w:style w:type="paragraph" w:customStyle="1" w:styleId="Style5">
    <w:name w:val="Style5"/>
    <w:basedOn w:val="Normalny"/>
    <w:uiPriority w:val="99"/>
    <w:rsid w:val="00A77F2A"/>
    <w:pPr>
      <w:spacing w:line="250" w:lineRule="exact"/>
      <w:jc w:val="both"/>
    </w:pPr>
  </w:style>
  <w:style w:type="paragraph" w:customStyle="1" w:styleId="Style6">
    <w:name w:val="Style6"/>
    <w:basedOn w:val="Normalny"/>
    <w:uiPriority w:val="99"/>
    <w:rsid w:val="00A77F2A"/>
  </w:style>
  <w:style w:type="character" w:customStyle="1" w:styleId="FontStyle11">
    <w:name w:val="Font Style11"/>
    <w:basedOn w:val="Domylnaczcionkaakapitu"/>
    <w:uiPriority w:val="99"/>
    <w:rsid w:val="00A77F2A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A77F2A"/>
    <w:rPr>
      <w:rFonts w:ascii="Arial" w:hAnsi="Arial" w:cs="Arial"/>
      <w:i/>
      <w:iCs/>
      <w:sz w:val="20"/>
      <w:szCs w:val="20"/>
    </w:rPr>
  </w:style>
  <w:style w:type="character" w:customStyle="1" w:styleId="FontStyle13">
    <w:name w:val="Font Style13"/>
    <w:basedOn w:val="Domylnaczcionkaakapitu"/>
    <w:uiPriority w:val="99"/>
    <w:rsid w:val="00A77F2A"/>
    <w:rPr>
      <w:rFonts w:ascii="Arial" w:hAnsi="Arial" w:cs="Arial"/>
      <w:b/>
      <w:bCs/>
      <w:sz w:val="20"/>
      <w:szCs w:val="20"/>
    </w:rPr>
  </w:style>
  <w:style w:type="character" w:customStyle="1" w:styleId="FontStyle14">
    <w:name w:val="Font Style14"/>
    <w:basedOn w:val="Domylnaczcionkaakapitu"/>
    <w:uiPriority w:val="99"/>
    <w:rsid w:val="00A77F2A"/>
    <w:rPr>
      <w:rFonts w:ascii="Arial" w:hAnsi="Arial" w:cs="Arial"/>
      <w:sz w:val="20"/>
      <w:szCs w:val="20"/>
    </w:rPr>
  </w:style>
  <w:style w:type="character" w:styleId="Hipercze">
    <w:name w:val="Hyperlink"/>
    <w:basedOn w:val="Domylnaczcionkaakapitu"/>
    <w:uiPriority w:val="99"/>
    <w:rsid w:val="00A77F2A"/>
    <w:rPr>
      <w:color w:val="0066CC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B38EC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38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38E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D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DDD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EA3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834D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4DD5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34D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4DD5"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26A39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51F1"/>
    <w:rPr>
      <w:color w:val="605E5C"/>
      <w:shd w:val="clear" w:color="auto" w:fill="E1DFDD"/>
    </w:rPr>
  </w:style>
  <w:style w:type="paragraph" w:customStyle="1" w:styleId="Default">
    <w:name w:val="Default"/>
    <w:rsid w:val="00E909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59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59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5926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59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5926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74E8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A010AB"/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33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3366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3366"/>
    <w:rPr>
      <w:vertAlign w:val="superscript"/>
    </w:rPr>
  </w:style>
  <w:style w:type="paragraph" w:styleId="Poprawka">
    <w:name w:val="Revision"/>
    <w:hidden/>
    <w:uiPriority w:val="99"/>
    <w:semiHidden/>
    <w:rsid w:val="009361A8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46F82"/>
    <w:rPr>
      <w:b/>
      <w:bCs/>
    </w:rPr>
  </w:style>
  <w:style w:type="paragraph" w:customStyle="1" w:styleId="Styl1">
    <w:name w:val="Styl1"/>
    <w:basedOn w:val="Style2"/>
    <w:link w:val="Styl1Znak"/>
    <w:qFormat/>
    <w:rsid w:val="00F12D60"/>
    <w:pPr>
      <w:widowControl/>
      <w:numPr>
        <w:numId w:val="1"/>
      </w:numPr>
      <w:tabs>
        <w:tab w:val="left" w:pos="284"/>
      </w:tabs>
      <w:spacing w:line="276" w:lineRule="auto"/>
      <w:ind w:left="284" w:hanging="284"/>
    </w:pPr>
    <w:rPr>
      <w:rFonts w:ascii="Times New Roman" w:hAnsi="Times New Roman" w:cs="Times New Roman"/>
    </w:rPr>
  </w:style>
  <w:style w:type="paragraph" w:customStyle="1" w:styleId="Styl2">
    <w:name w:val="Styl2"/>
    <w:basedOn w:val="Style2"/>
    <w:link w:val="Styl2Znak"/>
    <w:qFormat/>
    <w:rsid w:val="00F12D60"/>
    <w:pPr>
      <w:widowControl/>
      <w:numPr>
        <w:numId w:val="6"/>
      </w:numPr>
      <w:tabs>
        <w:tab w:val="left" w:pos="0"/>
      </w:tabs>
      <w:spacing w:line="276" w:lineRule="auto"/>
    </w:pPr>
    <w:rPr>
      <w:rFonts w:ascii="Times New Roman" w:hAnsi="Times New Roman" w:cs="Times New Roman"/>
    </w:rPr>
  </w:style>
  <w:style w:type="character" w:customStyle="1" w:styleId="Style2Znak">
    <w:name w:val="Style2 Znak"/>
    <w:basedOn w:val="Domylnaczcionkaakapitu"/>
    <w:link w:val="Style2"/>
    <w:uiPriority w:val="99"/>
    <w:rsid w:val="00F12D60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Styl1Znak">
    <w:name w:val="Styl1 Znak"/>
    <w:basedOn w:val="Style2Znak"/>
    <w:link w:val="Styl1"/>
    <w:rsid w:val="00F12D6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2Znak">
    <w:name w:val="Styl2 Znak"/>
    <w:basedOn w:val="Style2Znak"/>
    <w:link w:val="Styl2"/>
    <w:rsid w:val="00F12D6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wfosigw.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ip.wfosigw.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0D295-70D5-4623-B668-C590A598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5</Pages>
  <Words>1700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WFOSiGW w Szczecinie</Company>
  <LinksUpToDate>false</LinksUpToDate>
  <CharactersWithSpaces>11880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Sachs</dc:creator>
  <cp:lastModifiedBy>Bernadeta Brzeska</cp:lastModifiedBy>
  <cp:revision>9</cp:revision>
  <cp:lastPrinted>2025-05-21T08:49:00Z</cp:lastPrinted>
  <dcterms:created xsi:type="dcterms:W3CDTF">2025-05-20T09:39:00Z</dcterms:created>
  <dcterms:modified xsi:type="dcterms:W3CDTF">2026-02-23T11:56:00Z</dcterms:modified>
</cp:coreProperties>
</file>