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3378" w14:textId="77777777" w:rsidR="00A64F6B" w:rsidRPr="00B870AC" w:rsidRDefault="00A64F6B">
      <w:pPr>
        <w:rPr>
          <w:rFonts w:ascii="Times New Roman" w:hAnsi="Times New Roman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A64F6B" w:rsidRPr="00B870AC" w14:paraId="3EC5E22E" w14:textId="77777777" w:rsidTr="00300CA1">
        <w:tc>
          <w:tcPr>
            <w:tcW w:w="2660" w:type="dxa"/>
          </w:tcPr>
          <w:p w14:paraId="116854CB" w14:textId="2BDF1D07" w:rsidR="00A64F6B" w:rsidRPr="00B870AC" w:rsidRDefault="00A64F6B" w:rsidP="00300CA1">
            <w:pPr>
              <w:pStyle w:val="Nagwek"/>
              <w:tabs>
                <w:tab w:val="clear" w:pos="4536"/>
                <w:tab w:val="clear" w:pos="9072"/>
                <w:tab w:val="left" w:pos="2475"/>
                <w:tab w:val="left" w:pos="3915"/>
              </w:tabs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A89AD2F" w14:textId="77777777" w:rsidR="00A64F6B" w:rsidRPr="00B870AC" w:rsidRDefault="00A64F6B" w:rsidP="00300CA1">
            <w:pPr>
              <w:pStyle w:val="Nagwek"/>
              <w:tabs>
                <w:tab w:val="left" w:pos="2475"/>
              </w:tabs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D029EAE" w14:textId="1C3B0488" w:rsidR="00A64F6B" w:rsidRDefault="00A64F6B" w:rsidP="00F456C9">
      <w:pPr>
        <w:rPr>
          <w:rFonts w:ascii="Times New Roman" w:hAnsi="Times New Roman"/>
          <w:b/>
        </w:rPr>
      </w:pPr>
    </w:p>
    <w:p w14:paraId="1F29A8E1" w14:textId="1C40808E" w:rsidR="00183699" w:rsidRDefault="00183699" w:rsidP="00F456C9">
      <w:pPr>
        <w:rPr>
          <w:rFonts w:ascii="Times New Roman" w:hAnsi="Times New Roman"/>
          <w:b/>
        </w:rPr>
      </w:pPr>
    </w:p>
    <w:p w14:paraId="71907FA1" w14:textId="4F7D3E98" w:rsidR="00183699" w:rsidRDefault="00183699" w:rsidP="00F456C9">
      <w:pPr>
        <w:rPr>
          <w:rFonts w:ascii="Times New Roman" w:hAnsi="Times New Roman"/>
          <w:b/>
        </w:rPr>
      </w:pPr>
    </w:p>
    <w:p w14:paraId="12D737D8" w14:textId="60E17F9B" w:rsidR="00183699" w:rsidRPr="00B870AC" w:rsidRDefault="00183699" w:rsidP="00F456C9">
      <w:pPr>
        <w:rPr>
          <w:rFonts w:ascii="Times New Roman" w:hAnsi="Times New Roman"/>
          <w:b/>
        </w:rPr>
      </w:pPr>
    </w:p>
    <w:p w14:paraId="488E634F" w14:textId="45E956D8" w:rsidR="00A64F6B" w:rsidRPr="00B870AC" w:rsidRDefault="00183699">
      <w:pPr>
        <w:rPr>
          <w:rFonts w:ascii="Times New Roman" w:hAnsi="Times New Roman"/>
        </w:rPr>
      </w:pPr>
      <w:r w:rsidRPr="00B870A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1228D919" wp14:editId="42DF8203">
            <wp:simplePos x="0" y="0"/>
            <wp:positionH relativeFrom="margin">
              <wp:posOffset>1885950</wp:posOffset>
            </wp:positionH>
            <wp:positionV relativeFrom="paragraph">
              <wp:posOffset>12065</wp:posOffset>
            </wp:positionV>
            <wp:extent cx="1558925" cy="791210"/>
            <wp:effectExtent l="0" t="0" r="3175" b="8890"/>
            <wp:wrapNone/>
            <wp:docPr id="2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4AF55" w14:textId="77777777" w:rsidR="00A64F6B" w:rsidRPr="00B870AC" w:rsidRDefault="00A64F6B">
      <w:pPr>
        <w:rPr>
          <w:rFonts w:ascii="Times New Roman" w:hAnsi="Times New Roman"/>
        </w:rPr>
      </w:pPr>
    </w:p>
    <w:p w14:paraId="12471D5C" w14:textId="77777777" w:rsidR="00A64F6B" w:rsidRPr="00B870AC" w:rsidRDefault="00A64F6B">
      <w:pPr>
        <w:rPr>
          <w:rFonts w:ascii="Times New Roman" w:hAnsi="Times New Roman"/>
        </w:rPr>
      </w:pPr>
    </w:p>
    <w:p w14:paraId="4D3DFEDB" w14:textId="77777777" w:rsidR="00A64F6B" w:rsidRPr="00B870AC" w:rsidRDefault="00A64F6B">
      <w:pPr>
        <w:rPr>
          <w:rFonts w:ascii="Times New Roman" w:hAnsi="Times New Roman"/>
        </w:rPr>
      </w:pPr>
    </w:p>
    <w:p w14:paraId="5E66E662" w14:textId="77777777" w:rsidR="00A64F6B" w:rsidRPr="00183699" w:rsidRDefault="00A64F6B">
      <w:pPr>
        <w:rPr>
          <w:rFonts w:ascii="Times New Roman" w:hAnsi="Times New Roman"/>
          <w:sz w:val="28"/>
          <w:szCs w:val="28"/>
        </w:rPr>
      </w:pPr>
    </w:p>
    <w:p w14:paraId="2CA11ABD" w14:textId="77777777" w:rsidR="00A64F6B" w:rsidRPr="00183699" w:rsidRDefault="00A64F6B" w:rsidP="00183699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183699">
        <w:rPr>
          <w:rFonts w:ascii="Times New Roman" w:hAnsi="Times New Roman"/>
          <w:b/>
          <w:sz w:val="28"/>
          <w:szCs w:val="28"/>
        </w:rPr>
        <w:t>Regulamin naboru</w:t>
      </w:r>
    </w:p>
    <w:p w14:paraId="3B8B9608" w14:textId="77777777" w:rsidR="00A64F6B" w:rsidRPr="00183699" w:rsidRDefault="00A64F6B" w:rsidP="003D2F02">
      <w:pPr>
        <w:pStyle w:val="Nagwek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14:paraId="750794C8" w14:textId="77777777" w:rsidR="00A64F6B" w:rsidRPr="00183699" w:rsidRDefault="00A64F6B" w:rsidP="00183699">
      <w:pPr>
        <w:pStyle w:val="Nagwek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100649153"/>
      <w:bookmarkStart w:id="1" w:name="_Hlk77766261"/>
      <w:r w:rsidRPr="00183699">
        <w:rPr>
          <w:rFonts w:ascii="Times New Roman" w:hAnsi="Times New Roman"/>
          <w:b/>
          <w:sz w:val="28"/>
          <w:szCs w:val="28"/>
        </w:rPr>
        <w:t xml:space="preserve">w ramach </w:t>
      </w:r>
      <w:r w:rsidRPr="00183699">
        <w:rPr>
          <w:rFonts w:ascii="Times New Roman" w:hAnsi="Times New Roman"/>
          <w:b/>
          <w:i/>
          <w:sz w:val="28"/>
          <w:szCs w:val="28"/>
        </w:rPr>
        <w:t>Programu PRZYJAZNY DOM</w:t>
      </w:r>
    </w:p>
    <w:p w14:paraId="3EE3C1BB" w14:textId="77777777" w:rsidR="00A64F6B" w:rsidRPr="00183699" w:rsidRDefault="00A64F6B" w:rsidP="003D2F02">
      <w:pPr>
        <w:pStyle w:val="Nagwek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14:paraId="428BED30" w14:textId="77777777" w:rsidR="00A64F6B" w:rsidRPr="00183699" w:rsidRDefault="00C51678" w:rsidP="00183699">
      <w:pPr>
        <w:pStyle w:val="Nagwek"/>
        <w:tabs>
          <w:tab w:val="clear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183699">
        <w:rPr>
          <w:rFonts w:ascii="Times New Roman" w:hAnsi="Times New Roman"/>
          <w:b/>
          <w:sz w:val="28"/>
          <w:szCs w:val="28"/>
        </w:rPr>
        <w:t>Komponent I</w:t>
      </w:r>
    </w:p>
    <w:p w14:paraId="0D172481" w14:textId="77777777" w:rsidR="00A64F6B" w:rsidRPr="00183699" w:rsidRDefault="00A64F6B" w:rsidP="003D2F02">
      <w:pPr>
        <w:pStyle w:val="Nagwek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14:paraId="4BE02914" w14:textId="74997B9C" w:rsidR="00E807B2" w:rsidRPr="00183699" w:rsidRDefault="00F456C9" w:rsidP="00F456C9">
      <w:pPr>
        <w:pStyle w:val="Akapitzlis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2" w:name="_Hlk77753658"/>
      <w:r w:rsidRPr="00183699">
        <w:rPr>
          <w:rFonts w:ascii="Times New Roman" w:hAnsi="Times New Roman"/>
          <w:b/>
          <w:sz w:val="28"/>
          <w:szCs w:val="28"/>
        </w:rPr>
        <w:t>Wykonanie instalacji gromadzenia lub oczyszczania ścieków</w:t>
      </w:r>
      <w:bookmarkEnd w:id="2"/>
    </w:p>
    <w:bookmarkEnd w:id="0"/>
    <w:p w14:paraId="7194B14A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  <w:b/>
        </w:rPr>
      </w:pPr>
    </w:p>
    <w:bookmarkEnd w:id="1"/>
    <w:p w14:paraId="70625998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081403D9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02E45767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0CF9CD68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6649D118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38E76D09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214ECF55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6774BA48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041B4429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251290DE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544C626C" w14:textId="0DD6F85B" w:rsidR="007554A3" w:rsidRDefault="007554A3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0B026F70" w14:textId="7779CDE3" w:rsidR="00183699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16DC7222" w14:textId="22132EC9" w:rsidR="00183699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54F6A3D8" w14:textId="14F8729C" w:rsidR="00183699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1A5175AF" w14:textId="421C7817" w:rsidR="00183699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5937E910" w14:textId="50F4FB6E" w:rsidR="00183699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615E8506" w14:textId="02221DC3" w:rsidR="00183699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71DC6880" w14:textId="2FA1EC37" w:rsidR="00183699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71EFD22B" w14:textId="185EB3CF" w:rsidR="00183699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0424CD2B" w14:textId="77777777" w:rsidR="00183699" w:rsidRPr="00B870AC" w:rsidRDefault="00183699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1168B7E8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</w:p>
    <w:p w14:paraId="7963FD9E" w14:textId="5E291211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Rzeszów </w:t>
      </w:r>
      <w:r w:rsidR="00F456C9" w:rsidRPr="00B870AC">
        <w:rPr>
          <w:rFonts w:ascii="Times New Roman" w:hAnsi="Times New Roman"/>
        </w:rPr>
        <w:t>202</w:t>
      </w:r>
      <w:r w:rsidR="00E134D9">
        <w:rPr>
          <w:rFonts w:ascii="Times New Roman" w:hAnsi="Times New Roman"/>
        </w:rPr>
        <w:t>3</w:t>
      </w:r>
    </w:p>
    <w:p w14:paraId="0C059B66" w14:textId="77777777" w:rsidR="00A64F6B" w:rsidRPr="00B870AC" w:rsidRDefault="00A64F6B" w:rsidP="003D2F02">
      <w:pPr>
        <w:pStyle w:val="Nagwek"/>
        <w:ind w:left="-851"/>
        <w:jc w:val="center"/>
        <w:rPr>
          <w:rFonts w:ascii="Times New Roman" w:hAnsi="Times New Roman"/>
          <w:color w:val="FFFFFF"/>
        </w:rPr>
      </w:pPr>
    </w:p>
    <w:p w14:paraId="4E275B6A" w14:textId="77777777" w:rsidR="00A64F6B" w:rsidRPr="00B870AC" w:rsidRDefault="00A64F6B" w:rsidP="00046AB9">
      <w:pPr>
        <w:pStyle w:val="Nagwek"/>
        <w:ind w:left="-851"/>
        <w:jc w:val="center"/>
        <w:rPr>
          <w:rFonts w:ascii="Times New Roman" w:hAnsi="Times New Roman"/>
        </w:rPr>
      </w:pPr>
    </w:p>
    <w:p w14:paraId="56EAD6A9" w14:textId="370DA89A" w:rsidR="00F456C9" w:rsidRPr="00B870AC" w:rsidRDefault="00F456C9" w:rsidP="00935AE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</w:rPr>
      </w:pPr>
      <w:r w:rsidRPr="00B870AC">
        <w:rPr>
          <w:rFonts w:ascii="Times New Roman" w:hAnsi="Times New Roman"/>
          <w:b/>
        </w:rPr>
        <w:br w:type="page"/>
      </w:r>
    </w:p>
    <w:p w14:paraId="2209E72D" w14:textId="77777777" w:rsidR="00AF66DC" w:rsidRPr="00B870AC" w:rsidRDefault="00AF66DC" w:rsidP="00935AEB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</w:rPr>
      </w:pPr>
    </w:p>
    <w:p w14:paraId="0A39F37B" w14:textId="3BB53ADE" w:rsidR="00AF66DC" w:rsidRDefault="00AF66DC" w:rsidP="004C6B7A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B870AC">
        <w:rPr>
          <w:rFonts w:ascii="Times New Roman" w:hAnsi="Times New Roman"/>
          <w:b/>
        </w:rPr>
        <w:t>Po</w:t>
      </w:r>
      <w:r w:rsidR="003217CD" w:rsidRPr="00B870AC">
        <w:rPr>
          <w:rFonts w:ascii="Times New Roman" w:hAnsi="Times New Roman"/>
          <w:b/>
        </w:rPr>
        <w:t>d</w:t>
      </w:r>
      <w:r w:rsidR="00A64F6B" w:rsidRPr="00B870AC">
        <w:rPr>
          <w:rFonts w:ascii="Times New Roman" w:hAnsi="Times New Roman"/>
          <w:b/>
        </w:rPr>
        <w:t>staw</w:t>
      </w:r>
      <w:r w:rsidR="003217CD" w:rsidRPr="00B870AC">
        <w:rPr>
          <w:rFonts w:ascii="Times New Roman" w:hAnsi="Times New Roman"/>
          <w:b/>
        </w:rPr>
        <w:t>a</w:t>
      </w:r>
      <w:r w:rsidR="00A64F6B" w:rsidRPr="00B870AC">
        <w:rPr>
          <w:rFonts w:ascii="Times New Roman" w:hAnsi="Times New Roman"/>
          <w:b/>
        </w:rPr>
        <w:t xml:space="preserve"> prawn</w:t>
      </w:r>
      <w:r w:rsidR="003217CD" w:rsidRPr="00B870AC">
        <w:rPr>
          <w:rFonts w:ascii="Times New Roman" w:hAnsi="Times New Roman"/>
          <w:b/>
        </w:rPr>
        <w:t>a</w:t>
      </w:r>
    </w:p>
    <w:p w14:paraId="32A01E6E" w14:textId="2760385F" w:rsidR="00801B4E" w:rsidRPr="00B870AC" w:rsidRDefault="00801B4E" w:rsidP="004C6B7A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</w:t>
      </w:r>
    </w:p>
    <w:p w14:paraId="6C3E603E" w14:textId="77777777" w:rsidR="00AF66DC" w:rsidRPr="00B870AC" w:rsidRDefault="00AF66DC" w:rsidP="00AF66DC">
      <w:pPr>
        <w:pStyle w:val="Nagwek"/>
        <w:tabs>
          <w:tab w:val="clear" w:pos="4536"/>
          <w:tab w:val="clear" w:pos="9072"/>
        </w:tabs>
        <w:ind w:left="557"/>
        <w:rPr>
          <w:rFonts w:ascii="Times New Roman" w:hAnsi="Times New Roman"/>
          <w:b/>
        </w:rPr>
      </w:pPr>
    </w:p>
    <w:p w14:paraId="2FFF0AF5" w14:textId="308D6371" w:rsidR="00A64F6B" w:rsidRPr="00B870AC" w:rsidRDefault="00A64F6B" w:rsidP="00D73E42">
      <w:pPr>
        <w:spacing w:after="0"/>
        <w:ind w:firstLine="426"/>
        <w:jc w:val="both"/>
        <w:rPr>
          <w:rFonts w:ascii="Times New Roman" w:hAnsi="Times New Roman"/>
          <w:color w:val="000000" w:themeColor="text1"/>
        </w:rPr>
      </w:pPr>
      <w:r w:rsidRPr="00043A75">
        <w:rPr>
          <w:rFonts w:ascii="Times New Roman" w:hAnsi="Times New Roman"/>
          <w:color w:val="000000" w:themeColor="text1"/>
        </w:rPr>
        <w:t xml:space="preserve">Wojewódzki Fundusz Ochrony Środowiska i Gospodarki Wodnej w Rzeszowie, działając na podstawie Programu PRZYJAZNY DOM </w:t>
      </w:r>
      <w:r w:rsidR="0002762E" w:rsidRPr="00043A75">
        <w:rPr>
          <w:rFonts w:ascii="Times New Roman" w:hAnsi="Times New Roman"/>
          <w:bCs/>
          <w:color w:val="000000" w:themeColor="text1"/>
        </w:rPr>
        <w:t xml:space="preserve">zatwierdzonego </w:t>
      </w:r>
      <w:bookmarkStart w:id="3" w:name="_Hlk100648353"/>
      <w:r w:rsidR="00542F25" w:rsidRPr="00043A75">
        <w:rPr>
          <w:rFonts w:ascii="Times New Roman" w:hAnsi="Times New Roman"/>
          <w:color w:val="000000" w:themeColor="text1"/>
        </w:rPr>
        <w:t>Uchwałą nr 2</w:t>
      </w:r>
      <w:r w:rsidR="0002762E" w:rsidRPr="00043A75">
        <w:rPr>
          <w:rFonts w:ascii="Times New Roman" w:hAnsi="Times New Roman"/>
          <w:color w:val="000000" w:themeColor="text1"/>
        </w:rPr>
        <w:t>/201</w:t>
      </w:r>
      <w:r w:rsidR="00542F25" w:rsidRPr="00043A75">
        <w:rPr>
          <w:rFonts w:ascii="Times New Roman" w:hAnsi="Times New Roman"/>
          <w:color w:val="000000" w:themeColor="text1"/>
        </w:rPr>
        <w:t>7</w:t>
      </w:r>
      <w:r w:rsidR="0002762E" w:rsidRPr="00043A75">
        <w:rPr>
          <w:rFonts w:ascii="Times New Roman" w:hAnsi="Times New Roman"/>
          <w:color w:val="000000" w:themeColor="text1"/>
        </w:rPr>
        <w:t xml:space="preserve"> Rady Nadzorcz</w:t>
      </w:r>
      <w:r w:rsidR="00542F25" w:rsidRPr="00043A75">
        <w:rPr>
          <w:rFonts w:ascii="Times New Roman" w:hAnsi="Times New Roman"/>
          <w:color w:val="000000" w:themeColor="text1"/>
        </w:rPr>
        <w:t xml:space="preserve">ej WFOŚiGW w Rzeszowie z dnia 27 stycznia </w:t>
      </w:r>
      <w:r w:rsidR="0002762E" w:rsidRPr="00043A75">
        <w:rPr>
          <w:rFonts w:ascii="Times New Roman" w:hAnsi="Times New Roman"/>
          <w:color w:val="000000" w:themeColor="text1"/>
        </w:rPr>
        <w:t>201</w:t>
      </w:r>
      <w:r w:rsidR="00542F25" w:rsidRPr="00043A75">
        <w:rPr>
          <w:rFonts w:ascii="Times New Roman" w:hAnsi="Times New Roman"/>
          <w:color w:val="000000" w:themeColor="text1"/>
        </w:rPr>
        <w:t>7</w:t>
      </w:r>
      <w:r w:rsidR="00303CAF">
        <w:rPr>
          <w:rFonts w:ascii="Times New Roman" w:hAnsi="Times New Roman"/>
          <w:color w:val="000000" w:themeColor="text1"/>
        </w:rPr>
        <w:t xml:space="preserve"> </w:t>
      </w:r>
      <w:r w:rsidR="0002762E" w:rsidRPr="00043A75">
        <w:rPr>
          <w:rFonts w:ascii="Times New Roman" w:hAnsi="Times New Roman"/>
          <w:color w:val="000000" w:themeColor="text1"/>
        </w:rPr>
        <w:t>r.</w:t>
      </w:r>
      <w:r w:rsidR="003217CD" w:rsidRPr="00043A75">
        <w:rPr>
          <w:rFonts w:ascii="Times New Roman" w:hAnsi="Times New Roman"/>
          <w:color w:val="000000" w:themeColor="text1"/>
        </w:rPr>
        <w:t>,</w:t>
      </w:r>
      <w:r w:rsidR="008A5305" w:rsidRPr="00043A75">
        <w:rPr>
          <w:rFonts w:ascii="Times New Roman" w:hAnsi="Times New Roman"/>
          <w:color w:val="000000" w:themeColor="text1"/>
        </w:rPr>
        <w:t xml:space="preserve"> </w:t>
      </w:r>
      <w:r w:rsidR="002335C9" w:rsidRPr="00043A75">
        <w:rPr>
          <w:rFonts w:ascii="Times New Roman" w:hAnsi="Times New Roman"/>
          <w:color w:val="000000" w:themeColor="text1"/>
        </w:rPr>
        <w:t>zaktualizowanego Uchwałą</w:t>
      </w:r>
      <w:r w:rsidR="00542F25" w:rsidRPr="00043A75">
        <w:rPr>
          <w:rFonts w:ascii="Times New Roman" w:hAnsi="Times New Roman"/>
          <w:color w:val="000000" w:themeColor="text1"/>
        </w:rPr>
        <w:t xml:space="preserve"> Nr </w:t>
      </w:r>
      <w:r w:rsidR="003217CD" w:rsidRPr="00043A75">
        <w:rPr>
          <w:rFonts w:ascii="Times New Roman" w:hAnsi="Times New Roman"/>
          <w:color w:val="000000" w:themeColor="text1"/>
        </w:rPr>
        <w:t>38/2021</w:t>
      </w:r>
      <w:r w:rsidR="00542F25" w:rsidRPr="00043A75">
        <w:rPr>
          <w:rFonts w:ascii="Times New Roman" w:hAnsi="Times New Roman"/>
          <w:color w:val="000000" w:themeColor="text1"/>
        </w:rPr>
        <w:t xml:space="preserve"> Rady Nadzorczej WFOŚiGW w Rzeszowie z dnia</w:t>
      </w:r>
      <w:r w:rsidR="0002762E" w:rsidRPr="00043A75">
        <w:rPr>
          <w:rFonts w:ascii="Times New Roman" w:hAnsi="Times New Roman"/>
          <w:color w:val="000000" w:themeColor="text1"/>
        </w:rPr>
        <w:t xml:space="preserve"> </w:t>
      </w:r>
      <w:r w:rsidR="003217CD" w:rsidRPr="00043A75">
        <w:rPr>
          <w:rFonts w:ascii="Times New Roman" w:hAnsi="Times New Roman"/>
          <w:color w:val="000000" w:themeColor="text1"/>
        </w:rPr>
        <w:t xml:space="preserve">18 czerwca 2021 </w:t>
      </w:r>
      <w:r w:rsidR="00542F25" w:rsidRPr="00043A75">
        <w:rPr>
          <w:rFonts w:ascii="Times New Roman" w:hAnsi="Times New Roman"/>
          <w:color w:val="000000" w:themeColor="text1"/>
        </w:rPr>
        <w:t xml:space="preserve">r. </w:t>
      </w:r>
      <w:bookmarkEnd w:id="3"/>
      <w:r w:rsidRPr="00043A75">
        <w:rPr>
          <w:rFonts w:ascii="Times New Roman" w:hAnsi="Times New Roman"/>
          <w:color w:val="000000" w:themeColor="text1"/>
        </w:rPr>
        <w:t xml:space="preserve">udziela pomocy finansowej </w:t>
      </w:r>
      <w:r w:rsidRPr="00043A75">
        <w:rPr>
          <w:rFonts w:ascii="Times New Roman" w:hAnsi="Times New Roman"/>
          <w:bCs/>
          <w:color w:val="000000" w:themeColor="text1"/>
        </w:rPr>
        <w:t>dla osób fizycznych realizujących inwestycje z zakresu ochrony środowiska</w:t>
      </w:r>
      <w:r w:rsidR="0002762E" w:rsidRPr="00043A75">
        <w:rPr>
          <w:rFonts w:ascii="Times New Roman" w:hAnsi="Times New Roman"/>
          <w:bCs/>
          <w:color w:val="000000" w:themeColor="text1"/>
        </w:rPr>
        <w:t xml:space="preserve">, których celem jest </w:t>
      </w:r>
      <w:r w:rsidR="00C51678" w:rsidRPr="00043A75">
        <w:rPr>
          <w:rFonts w:ascii="Times New Roman" w:hAnsi="Times New Roman"/>
          <w:bCs/>
          <w:color w:val="000000" w:themeColor="text1"/>
        </w:rPr>
        <w:t>ochrona wód i</w:t>
      </w:r>
      <w:r w:rsidR="00801B4E" w:rsidRPr="00043A75">
        <w:rPr>
          <w:rFonts w:ascii="Times New Roman" w:hAnsi="Times New Roman"/>
          <w:bCs/>
          <w:color w:val="000000" w:themeColor="text1"/>
        </w:rPr>
        <w:t> </w:t>
      </w:r>
      <w:r w:rsidR="00C51678" w:rsidRPr="00043A75">
        <w:rPr>
          <w:rFonts w:ascii="Times New Roman" w:hAnsi="Times New Roman"/>
          <w:bCs/>
          <w:color w:val="000000" w:themeColor="text1"/>
        </w:rPr>
        <w:t xml:space="preserve">gleby przed zanieczyszczeniami </w:t>
      </w:r>
      <w:r w:rsidR="003217CD" w:rsidRPr="00043A75">
        <w:rPr>
          <w:rFonts w:ascii="Times New Roman" w:hAnsi="Times New Roman"/>
          <w:bCs/>
          <w:color w:val="000000" w:themeColor="text1"/>
        </w:rPr>
        <w:t>zagrażającymi zdrowiu i życiu mieszkańców Podkarpacia</w:t>
      </w:r>
      <w:r w:rsidR="00935AEB" w:rsidRPr="00043A75">
        <w:rPr>
          <w:rFonts w:ascii="Times New Roman" w:hAnsi="Times New Roman"/>
          <w:bCs/>
          <w:color w:val="000000" w:themeColor="text1"/>
        </w:rPr>
        <w:t>.</w:t>
      </w:r>
      <w:r w:rsidR="00935AEB" w:rsidRPr="00B870AC">
        <w:rPr>
          <w:rFonts w:ascii="Times New Roman" w:hAnsi="Times New Roman"/>
          <w:bCs/>
          <w:color w:val="000000" w:themeColor="text1"/>
        </w:rPr>
        <w:t xml:space="preserve"> </w:t>
      </w:r>
    </w:p>
    <w:p w14:paraId="61D53BE6" w14:textId="77777777" w:rsidR="00A64F6B" w:rsidRPr="00B870AC" w:rsidRDefault="00A64F6B" w:rsidP="00B870AC">
      <w:pPr>
        <w:spacing w:after="0"/>
        <w:jc w:val="both"/>
        <w:rPr>
          <w:rFonts w:ascii="Times New Roman" w:hAnsi="Times New Roman"/>
        </w:rPr>
      </w:pPr>
    </w:p>
    <w:p w14:paraId="4C67D633" w14:textId="2C3173A4" w:rsidR="00A64F6B" w:rsidRDefault="00A64F6B" w:rsidP="00801B4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B870AC">
        <w:rPr>
          <w:rFonts w:ascii="Times New Roman" w:hAnsi="Times New Roman"/>
          <w:b/>
        </w:rPr>
        <w:t>Postanowienia ogólne</w:t>
      </w:r>
    </w:p>
    <w:p w14:paraId="002E1B52" w14:textId="7B7F2283" w:rsidR="00801B4E" w:rsidRPr="00B870AC" w:rsidRDefault="00801B4E" w:rsidP="00801B4E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14:paraId="46912EBB" w14:textId="77777777" w:rsidR="00A64F6B" w:rsidRPr="00B870AC" w:rsidRDefault="00A64F6B" w:rsidP="00AF66DC">
      <w:pPr>
        <w:spacing w:after="0"/>
        <w:ind w:firstLine="426"/>
        <w:jc w:val="center"/>
        <w:rPr>
          <w:rFonts w:ascii="Times New Roman" w:hAnsi="Times New Roman"/>
          <w:b/>
        </w:rPr>
      </w:pPr>
    </w:p>
    <w:p w14:paraId="508B12B0" w14:textId="2F23AFD6" w:rsidR="00C8084B" w:rsidRPr="00B870AC" w:rsidRDefault="00C8084B" w:rsidP="00C80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Regulamin naboru wniosków (zwany dalej „Regulaminem”) w ramach Programu PRZYJAZNY DOM dla osób fizycznych realizujących inwestycje z zakresu ochrony środowiska, Komponent I - </w:t>
      </w:r>
      <w:r w:rsidRPr="00B870AC">
        <w:rPr>
          <w:rFonts w:ascii="Times New Roman" w:hAnsi="Times New Roman"/>
          <w:i/>
          <w:iCs/>
        </w:rPr>
        <w:t xml:space="preserve">Wykonanie instalacji gromadzenia lub oczyszczania ścieków </w:t>
      </w:r>
      <w:r w:rsidRPr="00B870AC">
        <w:rPr>
          <w:rFonts w:ascii="Times New Roman" w:hAnsi="Times New Roman"/>
        </w:rPr>
        <w:t>(zwany dalej „Programem”) stosuje się do wniosków o dofinansowanie składanych w ramach Programu.</w:t>
      </w:r>
    </w:p>
    <w:p w14:paraId="071D6F99" w14:textId="2B750F1B" w:rsidR="00C8084B" w:rsidRPr="00B870AC" w:rsidRDefault="00C8084B" w:rsidP="00C808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>Regulamin określa warunki naboru wniosków o dofinansowanie oraz rozliczeni</w:t>
      </w:r>
      <w:r w:rsidR="00B870AC" w:rsidRPr="00B870AC">
        <w:rPr>
          <w:rFonts w:ascii="Times New Roman" w:hAnsi="Times New Roman"/>
        </w:rPr>
        <w:t>a</w:t>
      </w:r>
      <w:r w:rsidRPr="00B870AC">
        <w:rPr>
          <w:rFonts w:ascii="Times New Roman" w:hAnsi="Times New Roman"/>
        </w:rPr>
        <w:t xml:space="preserve"> przyznanej dotacji.</w:t>
      </w:r>
    </w:p>
    <w:p w14:paraId="4A1EEEEE" w14:textId="1FC0F2F6" w:rsidR="00E34F23" w:rsidRPr="00B870AC" w:rsidRDefault="00E34F23" w:rsidP="00E34F23">
      <w:pPr>
        <w:spacing w:after="0"/>
        <w:jc w:val="both"/>
        <w:rPr>
          <w:rFonts w:ascii="Times New Roman" w:hAnsi="Times New Roman"/>
        </w:rPr>
      </w:pPr>
    </w:p>
    <w:p w14:paraId="24ACFB81" w14:textId="1B394953" w:rsidR="00801B4E" w:rsidRPr="00B870AC" w:rsidRDefault="00E34F23" w:rsidP="00801B4E">
      <w:pPr>
        <w:spacing w:after="0" w:line="264" w:lineRule="auto"/>
        <w:jc w:val="center"/>
        <w:rPr>
          <w:rFonts w:ascii="Times New Roman" w:hAnsi="Times New Roman"/>
          <w:b/>
        </w:rPr>
      </w:pPr>
      <w:r w:rsidRPr="00B870AC">
        <w:rPr>
          <w:rFonts w:ascii="Times New Roman" w:hAnsi="Times New Roman"/>
          <w:b/>
        </w:rPr>
        <w:t>Terminy i sposób składania wniosków</w:t>
      </w:r>
    </w:p>
    <w:p w14:paraId="49C87907" w14:textId="4C539504" w:rsidR="00E34F23" w:rsidRPr="00B870AC" w:rsidRDefault="00801B4E" w:rsidP="00E34F23">
      <w:pPr>
        <w:spacing w:line="26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14:paraId="2AD7D1A5" w14:textId="062AFB84" w:rsidR="00E34F23" w:rsidRPr="00B870AC" w:rsidRDefault="00E34F23" w:rsidP="00E34F23">
      <w:pPr>
        <w:pStyle w:val="Akapitzlist"/>
        <w:numPr>
          <w:ilvl w:val="0"/>
          <w:numId w:val="23"/>
        </w:numPr>
        <w:suppressAutoHyphens/>
        <w:spacing w:after="0" w:line="264" w:lineRule="auto"/>
        <w:ind w:left="426" w:hanging="426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Nabór wniosków odbywa się na podstawie ogłoszenia o naborze publikowanego na stronie internetowej Wojewódzkiego Funduszu Ochrony Środowiska i Gospodarki Wodnej w Rzeszowie </w:t>
      </w:r>
      <w:r w:rsidR="00AD3461" w:rsidRPr="00B870AC">
        <w:rPr>
          <w:rFonts w:ascii="Times New Roman" w:hAnsi="Times New Roman"/>
        </w:rPr>
        <w:t xml:space="preserve">(dalej jako „WFOŚiGW”) </w:t>
      </w:r>
      <w:hyperlink r:id="rId9" w:history="1">
        <w:r w:rsidR="00AD3461" w:rsidRPr="00B870AC">
          <w:rPr>
            <w:rStyle w:val="Hipercze"/>
            <w:rFonts w:ascii="Times New Roman" w:hAnsi="Times New Roman"/>
          </w:rPr>
          <w:t>https://www.bip.wfosigw.rzeszow.pl/</w:t>
        </w:r>
      </w:hyperlink>
      <w:r w:rsidRPr="00B870AC">
        <w:rPr>
          <w:rFonts w:ascii="Times New Roman" w:hAnsi="Times New Roman"/>
        </w:rPr>
        <w:t xml:space="preserve"> </w:t>
      </w:r>
      <w:r w:rsidR="00AD3461" w:rsidRPr="00B870AC">
        <w:rPr>
          <w:rFonts w:ascii="Times New Roman" w:hAnsi="Times New Roman"/>
        </w:rPr>
        <w:t xml:space="preserve">w zakładce </w:t>
      </w:r>
      <w:r w:rsidR="00AD3461" w:rsidRPr="00B870AC">
        <w:rPr>
          <w:rFonts w:ascii="Times New Roman" w:hAnsi="Times New Roman"/>
          <w:i/>
          <w:iCs/>
        </w:rPr>
        <w:t>Nabory wniosków</w:t>
      </w:r>
      <w:r w:rsidRPr="00B870AC">
        <w:rPr>
          <w:rFonts w:ascii="Times New Roman" w:hAnsi="Times New Roman"/>
        </w:rPr>
        <w:t xml:space="preserve">. </w:t>
      </w:r>
    </w:p>
    <w:p w14:paraId="34926116" w14:textId="2E7ED958" w:rsidR="00E34F23" w:rsidRPr="00B870AC" w:rsidRDefault="00E34F23" w:rsidP="00E34F23">
      <w:pPr>
        <w:pStyle w:val="Akapitzlist"/>
        <w:numPr>
          <w:ilvl w:val="0"/>
          <w:numId w:val="23"/>
        </w:numPr>
        <w:suppressAutoHyphens/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Termin naboru wniosków określony </w:t>
      </w:r>
      <w:r w:rsidR="00AF5AF8" w:rsidRPr="00B870AC">
        <w:rPr>
          <w:rFonts w:ascii="Times New Roman" w:hAnsi="Times New Roman"/>
        </w:rPr>
        <w:t xml:space="preserve">jest </w:t>
      </w:r>
      <w:r w:rsidRPr="00B870AC">
        <w:rPr>
          <w:rFonts w:ascii="Times New Roman" w:hAnsi="Times New Roman"/>
        </w:rPr>
        <w:t>w ogłoszeniu o naborze wniosków, z zastrzeżeniem ust.</w:t>
      </w:r>
      <w:r w:rsidR="00AF5AF8" w:rsidRPr="00B870AC">
        <w:rPr>
          <w:rFonts w:ascii="Times New Roman" w:hAnsi="Times New Roman"/>
        </w:rPr>
        <w:t> </w:t>
      </w:r>
      <w:r w:rsidRPr="00B870AC">
        <w:rPr>
          <w:rFonts w:ascii="Times New Roman" w:hAnsi="Times New Roman"/>
        </w:rPr>
        <w:t>3.</w:t>
      </w:r>
    </w:p>
    <w:p w14:paraId="71144BB9" w14:textId="5364CFBF" w:rsidR="00AD3461" w:rsidRPr="00B870AC" w:rsidRDefault="00AD3461" w:rsidP="00AD3461">
      <w:pPr>
        <w:pStyle w:val="Akapitzlist"/>
        <w:numPr>
          <w:ilvl w:val="0"/>
          <w:numId w:val="23"/>
        </w:numPr>
        <w:tabs>
          <w:tab w:val="clear" w:pos="0"/>
        </w:tabs>
        <w:ind w:left="426" w:hanging="426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Zarząd Funduszu zastrzega sobie prawo do wcześniejszego zakończenia, unieważnienia naboru, lub wprowadzenia zmian określających np. termin przyjmowania wniosków. Informacja w tym zakresie będzie podana na stronie internetowej Funduszu </w:t>
      </w:r>
      <w:hyperlink r:id="rId10" w:history="1">
        <w:r w:rsidRPr="00B870AC">
          <w:rPr>
            <w:rStyle w:val="Hipercze"/>
            <w:rFonts w:ascii="Times New Roman" w:hAnsi="Times New Roman"/>
          </w:rPr>
          <w:t>www.bip.wfosigw.rzeszow.pl</w:t>
        </w:r>
      </w:hyperlink>
      <w:r w:rsidRPr="00B870AC">
        <w:rPr>
          <w:rFonts w:ascii="Times New Roman" w:hAnsi="Times New Roman"/>
        </w:rPr>
        <w:t>.</w:t>
      </w:r>
    </w:p>
    <w:p w14:paraId="610351BE" w14:textId="41050C03" w:rsidR="00AF5AF8" w:rsidRPr="00B870AC" w:rsidRDefault="00AF5AF8" w:rsidP="00222454">
      <w:pPr>
        <w:pStyle w:val="Akapitzlist"/>
        <w:numPr>
          <w:ilvl w:val="0"/>
          <w:numId w:val="23"/>
        </w:numPr>
        <w:spacing w:after="0"/>
        <w:ind w:left="425" w:hanging="425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>Wnioskodawca przesyłający wniosek zobowiązany jest do wypełnienia wniosku w wersji elektronicznej, wydrukowania i dostarczenia podpisanego wniosku w postaci papierowej wraz z</w:t>
      </w:r>
      <w:r w:rsidR="0015352D" w:rsidRPr="00B870AC">
        <w:rPr>
          <w:rFonts w:ascii="Times New Roman" w:hAnsi="Times New Roman"/>
        </w:rPr>
        <w:t> </w:t>
      </w:r>
      <w:r w:rsidRPr="00B870AC">
        <w:rPr>
          <w:rFonts w:ascii="Times New Roman" w:hAnsi="Times New Roman"/>
        </w:rPr>
        <w:t>załącznikami (z wymaganymi podpisami) do WFOŚiGW, lub za pośrednictwem Platformy Usług Administracji Publicznej (ePUAP).</w:t>
      </w:r>
    </w:p>
    <w:p w14:paraId="4198652F" w14:textId="77777777" w:rsidR="00222454" w:rsidRPr="00525B11" w:rsidRDefault="00222454" w:rsidP="00222454">
      <w:pPr>
        <w:numPr>
          <w:ilvl w:val="0"/>
          <w:numId w:val="3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25B11">
        <w:rPr>
          <w:rFonts w:ascii="Times New Roman" w:eastAsia="Times New Roman" w:hAnsi="Times New Roman"/>
          <w:lang w:eastAsia="pl-PL"/>
        </w:rPr>
        <w:t xml:space="preserve">O zachowaniu terminu złożenia wniosku decyduje: </w:t>
      </w:r>
    </w:p>
    <w:p w14:paraId="0E6EA49A" w14:textId="77777777" w:rsidR="00222454" w:rsidRPr="00525B11" w:rsidRDefault="00222454" w:rsidP="00222454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134" w:hanging="426"/>
        <w:jc w:val="both"/>
        <w:rPr>
          <w:rFonts w:ascii="Times New Roman" w:eastAsia="Times New Roman" w:hAnsi="Times New Roman"/>
          <w:lang w:eastAsia="pl-PL"/>
        </w:rPr>
      </w:pPr>
      <w:r w:rsidRPr="00525B11">
        <w:rPr>
          <w:rFonts w:ascii="Times New Roman" w:eastAsia="Times New Roman" w:hAnsi="Times New Roman"/>
          <w:lang w:eastAsia="pl-PL"/>
        </w:rPr>
        <w:t>dla wniosku w formie papierowej złożonego osobiście lub za pośrednictwem podmiotu świadczącego usługi kurierskie – data wpływu wniosku do sekretariatu WFOŚiGW (ul.</w:t>
      </w:r>
      <w:r>
        <w:rPr>
          <w:rFonts w:ascii="Times New Roman" w:eastAsia="Times New Roman" w:hAnsi="Times New Roman"/>
          <w:lang w:eastAsia="pl-PL"/>
        </w:rPr>
        <w:t> </w:t>
      </w:r>
      <w:r w:rsidRPr="00525B11">
        <w:rPr>
          <w:rFonts w:ascii="Times New Roman" w:eastAsia="Times New Roman" w:hAnsi="Times New Roman"/>
          <w:lang w:eastAsia="pl-PL"/>
        </w:rPr>
        <w:t xml:space="preserve">Zygmuntowska 9, 35-025 Rzeszów), </w:t>
      </w:r>
    </w:p>
    <w:p w14:paraId="45AD6A55" w14:textId="77777777" w:rsidR="00222454" w:rsidRPr="00525B11" w:rsidRDefault="00222454" w:rsidP="00222454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Times New Roman" w:eastAsia="Times New Roman" w:hAnsi="Times New Roman"/>
          <w:lang w:eastAsia="pl-PL"/>
        </w:rPr>
      </w:pPr>
      <w:r w:rsidRPr="00525B11">
        <w:rPr>
          <w:rFonts w:ascii="Times New Roman" w:eastAsia="Times New Roman" w:hAnsi="Times New Roman"/>
          <w:lang w:eastAsia="pl-PL"/>
        </w:rPr>
        <w:t>dla wniosku w formie papierowej złożonego za pośrednictwem podmiotu świadczącego usługi pocztowe - data nadania papierowej postaci wniosku w polskiej placówce pocztowej operatora wyznaczonego w rozumieniu ustawy z dnia 23 listopada 2012 r. - Prawo pocztowe (Dz. U. z 2022 r. poz. 896 t.j. z późn. zm)</w:t>
      </w:r>
      <w:r>
        <w:rPr>
          <w:rFonts w:ascii="Times New Roman" w:eastAsia="Times New Roman" w:hAnsi="Times New Roman"/>
          <w:lang w:eastAsia="pl-PL"/>
        </w:rPr>
        <w:t>,</w:t>
      </w:r>
      <w:r w:rsidRPr="00525B11">
        <w:rPr>
          <w:rFonts w:ascii="Times New Roman" w:eastAsia="Times New Roman" w:hAnsi="Times New Roman"/>
          <w:lang w:eastAsia="pl-PL"/>
        </w:rPr>
        <w:t xml:space="preserve"> </w:t>
      </w:r>
    </w:p>
    <w:p w14:paraId="28D5162C" w14:textId="77777777" w:rsidR="00222454" w:rsidRPr="00525B11" w:rsidRDefault="00222454" w:rsidP="00222454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1134" w:hanging="426"/>
        <w:jc w:val="both"/>
        <w:rPr>
          <w:rFonts w:ascii="Times New Roman" w:eastAsia="Times New Roman" w:hAnsi="Times New Roman"/>
          <w:lang w:eastAsia="pl-PL"/>
        </w:rPr>
      </w:pPr>
      <w:r w:rsidRPr="00525B11">
        <w:rPr>
          <w:rFonts w:ascii="Times New Roman" w:eastAsia="Times New Roman" w:hAnsi="Times New Roman"/>
          <w:lang w:eastAsia="pl-PL"/>
        </w:rPr>
        <w:t>dla wniosku w formie elektronicznej podpisanego kwalifikowanym podpisem elektronicznym albo podpisem zaufanym osób upoważnionych do reprezentacji Wnioskodawcy - data jego wpływu na skrzynkę podawczą WFOŚiGW znajdującą się na elektronicznej Platformie Usług Administracji Publicznej (ePUAP)</w:t>
      </w:r>
      <w:r>
        <w:rPr>
          <w:rFonts w:ascii="Times New Roman" w:eastAsia="Times New Roman" w:hAnsi="Times New Roman"/>
          <w:lang w:eastAsia="pl-PL"/>
        </w:rPr>
        <w:t>.</w:t>
      </w:r>
    </w:p>
    <w:p w14:paraId="79E63D50" w14:textId="3B2CC4C3" w:rsidR="00E34F23" w:rsidRPr="00284784" w:rsidRDefault="00284784" w:rsidP="00222454">
      <w:pPr>
        <w:pStyle w:val="Akapitzlist"/>
        <w:numPr>
          <w:ilvl w:val="0"/>
          <w:numId w:val="32"/>
        </w:numPr>
        <w:suppressAutoHyphens/>
        <w:spacing w:before="120" w:after="120" w:line="264" w:lineRule="auto"/>
        <w:ind w:left="426"/>
        <w:jc w:val="both"/>
        <w:rPr>
          <w:rFonts w:ascii="Times New Roman" w:hAnsi="Times New Roman"/>
          <w:strike/>
          <w:color w:val="FF0000"/>
        </w:rPr>
      </w:pPr>
      <w:r w:rsidRPr="00284784">
        <w:rPr>
          <w:rFonts w:ascii="Times New Roman" w:hAnsi="Times New Roman"/>
        </w:rPr>
        <w:lastRenderedPageBreak/>
        <w:t>Wnioski złożone przed ogłoszeniem naboru lub po ogłoszeniu o zakończeniu naboru, w przypadku zwolnienia się środków określonych w ogłoszeniu będą rozpatrywane w kolejności wpływu.</w:t>
      </w:r>
      <w:r>
        <w:rPr>
          <w:rFonts w:ascii="Times New Roman" w:hAnsi="Times New Roman"/>
        </w:rPr>
        <w:t xml:space="preserve"> </w:t>
      </w:r>
    </w:p>
    <w:p w14:paraId="597CD36C" w14:textId="53DBD44D" w:rsidR="00E34F23" w:rsidRPr="00B870AC" w:rsidRDefault="00E34F23" w:rsidP="00222454">
      <w:pPr>
        <w:pStyle w:val="Akapitzlist"/>
        <w:numPr>
          <w:ilvl w:val="0"/>
          <w:numId w:val="32"/>
        </w:numPr>
        <w:suppressAutoHyphens/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>Wnioskodawca może na każdym etapie trwania naboru wycofać z</w:t>
      </w:r>
      <w:r w:rsidR="00B942FD" w:rsidRPr="00B870AC">
        <w:rPr>
          <w:rFonts w:ascii="Times New Roman" w:hAnsi="Times New Roman"/>
        </w:rPr>
        <w:t>łoż</w:t>
      </w:r>
      <w:r w:rsidRPr="00B870AC">
        <w:rPr>
          <w:rFonts w:ascii="Times New Roman" w:hAnsi="Times New Roman"/>
        </w:rPr>
        <w:t>ony wniosek. Rezygnację należy złożyć w formie pisemnej w siedzibie Funduszu.</w:t>
      </w:r>
    </w:p>
    <w:p w14:paraId="763FB43B" w14:textId="2C37489D" w:rsidR="00B942FD" w:rsidRPr="00B870AC" w:rsidRDefault="00B942FD" w:rsidP="00222454">
      <w:pPr>
        <w:pStyle w:val="Akapitzlist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Na jeden budynek mieszkalny może być złożony jeden </w:t>
      </w:r>
      <w:r w:rsidRPr="00043A75">
        <w:rPr>
          <w:rFonts w:ascii="Times New Roman" w:hAnsi="Times New Roman"/>
        </w:rPr>
        <w:t>wniosek</w:t>
      </w:r>
      <w:r w:rsidR="00DC1369" w:rsidRPr="00043A75">
        <w:rPr>
          <w:rFonts w:ascii="Times New Roman" w:hAnsi="Times New Roman"/>
        </w:rPr>
        <w:t xml:space="preserve"> w ramach wszystkich naborów Programu PRZYJAZNY DOM, obejmujący ten sam zakres i/lub cel przedsięwzięcia</w:t>
      </w:r>
      <w:r w:rsidRPr="00043A75">
        <w:rPr>
          <w:rFonts w:ascii="Times New Roman" w:hAnsi="Times New Roman"/>
        </w:rPr>
        <w:t>.</w:t>
      </w:r>
      <w:r w:rsidRPr="00B870AC">
        <w:rPr>
          <w:rFonts w:ascii="Times New Roman" w:hAnsi="Times New Roman"/>
        </w:rPr>
        <w:t xml:space="preserve"> W przypadku współwłasności wniosek składa jeden ze współwłaścicieli, dołączając oświadczenie o zgodzie wszystkich pozostałych współwłaścicieli na realizację przedsięwzięcia. </w:t>
      </w:r>
    </w:p>
    <w:p w14:paraId="520D6A14" w14:textId="2D40E415" w:rsidR="00E34F23" w:rsidRPr="00B870AC" w:rsidRDefault="00E34F23" w:rsidP="00222454">
      <w:pPr>
        <w:pStyle w:val="Akapitzlist"/>
        <w:numPr>
          <w:ilvl w:val="0"/>
          <w:numId w:val="32"/>
        </w:numPr>
        <w:suppressAutoHyphens/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>W przypadku złożenia więcej niż jednego wniosku na tę samą nieruchomość rozpatrzeniu podlega tylko pierwszy wniosek (decyduje kolejność wpływu).</w:t>
      </w:r>
    </w:p>
    <w:p w14:paraId="3BFF3D1E" w14:textId="47193608" w:rsidR="00E34F23" w:rsidRDefault="00E34F23" w:rsidP="00222454">
      <w:pPr>
        <w:pStyle w:val="Akapitzlist"/>
        <w:numPr>
          <w:ilvl w:val="0"/>
          <w:numId w:val="32"/>
        </w:numPr>
        <w:suppressAutoHyphens/>
        <w:spacing w:before="120" w:after="120" w:line="264" w:lineRule="auto"/>
        <w:ind w:left="426" w:hanging="426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Złożenie wniosku stanowi oświadczenie woli zawarcia umowy o dofinansowanie na kwotę zaakceptowaną przez WFOŚiGW na warunkach </w:t>
      </w:r>
      <w:r w:rsidR="00F34370">
        <w:rPr>
          <w:rFonts w:ascii="Times New Roman" w:hAnsi="Times New Roman"/>
        </w:rPr>
        <w:t>określonych w pozytywnie zweryfikowanym wniosku o dofinansowanie</w:t>
      </w:r>
      <w:r w:rsidRPr="00B870AC">
        <w:rPr>
          <w:rFonts w:ascii="Times New Roman" w:hAnsi="Times New Roman"/>
        </w:rPr>
        <w:t>.</w:t>
      </w:r>
    </w:p>
    <w:p w14:paraId="2D3AA5A7" w14:textId="77777777" w:rsidR="00F34370" w:rsidRPr="00F34370" w:rsidRDefault="00F34370" w:rsidP="00F34370">
      <w:pPr>
        <w:pStyle w:val="Akapitzlist"/>
        <w:suppressAutoHyphens/>
        <w:spacing w:before="120" w:after="120" w:line="264" w:lineRule="auto"/>
        <w:ind w:left="426"/>
        <w:jc w:val="both"/>
        <w:rPr>
          <w:rFonts w:ascii="Times New Roman" w:hAnsi="Times New Roman"/>
        </w:rPr>
      </w:pPr>
    </w:p>
    <w:p w14:paraId="48357A51" w14:textId="3D888575" w:rsidR="00E34F23" w:rsidRDefault="000E7E58" w:rsidP="00801B4E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E7E58">
        <w:rPr>
          <w:rFonts w:ascii="Times New Roman" w:hAnsi="Times New Roman"/>
          <w:b/>
          <w:bCs/>
          <w:color w:val="000000" w:themeColor="text1"/>
        </w:rPr>
        <w:t>Okres realizacji zadania</w:t>
      </w:r>
    </w:p>
    <w:p w14:paraId="3974AC86" w14:textId="6E7DB0EA" w:rsidR="00801B4E" w:rsidRPr="000E7E58" w:rsidRDefault="00801B4E" w:rsidP="00801B4E">
      <w:pPr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</w:rPr>
        <w:t>§4</w:t>
      </w:r>
    </w:p>
    <w:p w14:paraId="4A3548DF" w14:textId="77777777" w:rsidR="00BD18B3" w:rsidRPr="000E7E58" w:rsidRDefault="00BD18B3" w:rsidP="00A269FA">
      <w:pPr>
        <w:spacing w:after="0"/>
        <w:rPr>
          <w:rFonts w:ascii="Times New Roman" w:hAnsi="Times New Roman"/>
          <w:b/>
          <w:color w:val="000000" w:themeColor="text1"/>
        </w:rPr>
      </w:pPr>
    </w:p>
    <w:p w14:paraId="1CE731E0" w14:textId="2EA59F17" w:rsidR="00A64F6B" w:rsidRPr="000E7E58" w:rsidRDefault="00F34370" w:rsidP="000E7E5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Data z</w:t>
      </w:r>
      <w:r w:rsidR="006756EE" w:rsidRPr="000E7E58">
        <w:rPr>
          <w:rFonts w:ascii="Times New Roman" w:hAnsi="Times New Roman"/>
          <w:color w:val="000000" w:themeColor="text1"/>
        </w:rPr>
        <w:t>akończeni</w:t>
      </w:r>
      <w:r>
        <w:rPr>
          <w:rFonts w:ascii="Times New Roman" w:hAnsi="Times New Roman"/>
          <w:color w:val="000000" w:themeColor="text1"/>
        </w:rPr>
        <w:t>a</w:t>
      </w:r>
      <w:r w:rsidR="006756EE" w:rsidRPr="000E7E58">
        <w:rPr>
          <w:rFonts w:ascii="Times New Roman" w:hAnsi="Times New Roman"/>
          <w:color w:val="000000" w:themeColor="text1"/>
        </w:rPr>
        <w:t xml:space="preserve"> zadania</w:t>
      </w:r>
      <w:r>
        <w:rPr>
          <w:rStyle w:val="Odwoanieprzypisudolnego"/>
          <w:rFonts w:ascii="Times New Roman" w:hAnsi="Times New Roman"/>
          <w:color w:val="000000" w:themeColor="text1"/>
        </w:rPr>
        <w:footnoteReference w:id="1"/>
      </w:r>
      <w:r w:rsidR="006756EE" w:rsidRPr="000E7E58">
        <w:rPr>
          <w:rFonts w:ascii="Times New Roman" w:hAnsi="Times New Roman"/>
          <w:color w:val="000000" w:themeColor="text1"/>
        </w:rPr>
        <w:t xml:space="preserve"> </w:t>
      </w:r>
      <w:r w:rsidR="000E7E58" w:rsidRPr="000E7E58">
        <w:rPr>
          <w:rFonts w:ascii="Times New Roman" w:hAnsi="Times New Roman"/>
          <w:color w:val="000000" w:themeColor="text1"/>
        </w:rPr>
        <w:t xml:space="preserve">nie może nastąpić przed złożeniem wniosku o dofinansowanie oraz </w:t>
      </w:r>
      <w:r w:rsidR="000E7E58" w:rsidRPr="00A84938">
        <w:rPr>
          <w:rFonts w:ascii="Times New Roman" w:hAnsi="Times New Roman"/>
          <w:color w:val="000000" w:themeColor="text1"/>
          <w:u w:val="single"/>
        </w:rPr>
        <w:t>nie później niż</w:t>
      </w:r>
      <w:r w:rsidR="00A64F6B" w:rsidRPr="00A84938">
        <w:rPr>
          <w:rFonts w:ascii="Times New Roman" w:hAnsi="Times New Roman"/>
          <w:color w:val="000000" w:themeColor="text1"/>
          <w:u w:val="single"/>
        </w:rPr>
        <w:t xml:space="preserve"> do </w:t>
      </w:r>
      <w:r w:rsidR="003A30A7">
        <w:rPr>
          <w:rFonts w:ascii="Times New Roman" w:hAnsi="Times New Roman"/>
          <w:color w:val="000000" w:themeColor="text1"/>
          <w:u w:val="single"/>
        </w:rPr>
        <w:t>14</w:t>
      </w:r>
      <w:r w:rsidR="00DD3ECD">
        <w:rPr>
          <w:rFonts w:ascii="Times New Roman" w:hAnsi="Times New Roman"/>
          <w:color w:val="000000" w:themeColor="text1"/>
          <w:u w:val="single"/>
        </w:rPr>
        <w:t>.10.</w:t>
      </w:r>
      <w:r w:rsidR="00533125" w:rsidRPr="00A84938">
        <w:rPr>
          <w:rFonts w:ascii="Times New Roman" w:hAnsi="Times New Roman"/>
          <w:color w:val="000000" w:themeColor="text1"/>
          <w:u w:val="single"/>
        </w:rPr>
        <w:t>202</w:t>
      </w:r>
      <w:r w:rsidR="00222454">
        <w:rPr>
          <w:rFonts w:ascii="Times New Roman" w:hAnsi="Times New Roman"/>
          <w:color w:val="000000" w:themeColor="text1"/>
          <w:u w:val="single"/>
        </w:rPr>
        <w:t>3</w:t>
      </w:r>
      <w:r w:rsidR="000E7E58" w:rsidRPr="00A84938">
        <w:rPr>
          <w:rFonts w:ascii="Times New Roman" w:hAnsi="Times New Roman"/>
          <w:color w:val="000000" w:themeColor="text1"/>
          <w:u w:val="single"/>
        </w:rPr>
        <w:t xml:space="preserve"> </w:t>
      </w:r>
      <w:r w:rsidR="00A64F6B" w:rsidRPr="00A84938">
        <w:rPr>
          <w:rFonts w:ascii="Times New Roman" w:hAnsi="Times New Roman"/>
          <w:color w:val="000000" w:themeColor="text1"/>
          <w:u w:val="single"/>
        </w:rPr>
        <w:t>r</w:t>
      </w:r>
      <w:r w:rsidR="00667C3C" w:rsidRPr="00A84938">
        <w:rPr>
          <w:rFonts w:ascii="Times New Roman" w:hAnsi="Times New Roman"/>
          <w:color w:val="000000" w:themeColor="text1"/>
          <w:u w:val="single"/>
        </w:rPr>
        <w:t>oku</w:t>
      </w:r>
      <w:r w:rsidR="00A64F6B" w:rsidRPr="000E7E58">
        <w:rPr>
          <w:rFonts w:ascii="Times New Roman" w:hAnsi="Times New Roman"/>
          <w:color w:val="000000" w:themeColor="text1"/>
        </w:rPr>
        <w:t xml:space="preserve">. </w:t>
      </w:r>
    </w:p>
    <w:p w14:paraId="19A20A76" w14:textId="17BF3021" w:rsidR="00F5101D" w:rsidRPr="00E43FC0" w:rsidRDefault="00700BDF" w:rsidP="00E43FC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</w:rPr>
      </w:pPr>
      <w:r w:rsidRPr="000E7E58">
        <w:rPr>
          <w:rFonts w:ascii="Times New Roman" w:hAnsi="Times New Roman"/>
          <w:color w:val="000000" w:themeColor="text1"/>
        </w:rPr>
        <w:t xml:space="preserve">Budynek </w:t>
      </w:r>
      <w:r w:rsidR="00601EEC" w:rsidRPr="000E7E58">
        <w:rPr>
          <w:rFonts w:ascii="Times New Roman" w:hAnsi="Times New Roman"/>
          <w:color w:val="000000" w:themeColor="text1"/>
        </w:rPr>
        <w:t xml:space="preserve">w budowie </w:t>
      </w:r>
      <w:r w:rsidR="004242A8" w:rsidRPr="000E7E58">
        <w:rPr>
          <w:rFonts w:ascii="Times New Roman" w:hAnsi="Times New Roman"/>
          <w:color w:val="000000" w:themeColor="text1"/>
        </w:rPr>
        <w:t xml:space="preserve">musi zostać oddany do użytkowania najpóźniej do </w:t>
      </w:r>
      <w:r w:rsidR="00601EEC" w:rsidRPr="000E7E58">
        <w:rPr>
          <w:rFonts w:ascii="Times New Roman" w:hAnsi="Times New Roman"/>
          <w:color w:val="000000" w:themeColor="text1"/>
        </w:rPr>
        <w:t>1 roku od daty</w:t>
      </w:r>
      <w:r w:rsidR="00E43FC0">
        <w:rPr>
          <w:rFonts w:ascii="Times New Roman" w:hAnsi="Times New Roman"/>
          <w:color w:val="000000" w:themeColor="text1"/>
        </w:rPr>
        <w:t xml:space="preserve"> </w:t>
      </w:r>
      <w:r w:rsidR="00AB1072" w:rsidRPr="00E43FC0">
        <w:rPr>
          <w:rFonts w:ascii="Times New Roman" w:hAnsi="Times New Roman"/>
          <w:color w:val="000000" w:themeColor="text1"/>
        </w:rPr>
        <w:t>zakończenia zadania.</w:t>
      </w:r>
    </w:p>
    <w:p w14:paraId="13F9DFCF" w14:textId="28F367F1" w:rsidR="00F34370" w:rsidRDefault="00F34370" w:rsidP="00F3437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Złożenie dokumentów rozliczeniowych, o których mowa </w:t>
      </w:r>
      <w:r w:rsidRPr="00F34370">
        <w:rPr>
          <w:rFonts w:ascii="Times New Roman" w:hAnsi="Times New Roman"/>
          <w:color w:val="000000" w:themeColor="text1"/>
        </w:rPr>
        <w:t xml:space="preserve">w </w:t>
      </w:r>
      <w:r w:rsidRPr="00F3437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6 ust. 1 </w:t>
      </w:r>
      <w:r w:rsidR="00E43FC0">
        <w:rPr>
          <w:rFonts w:ascii="Times New Roman" w:hAnsi="Times New Roman"/>
        </w:rPr>
        <w:t xml:space="preserve">następuje po zakończeniu zadania </w:t>
      </w:r>
      <w:r w:rsidR="00E43FC0" w:rsidRPr="00A84938">
        <w:rPr>
          <w:rFonts w:ascii="Times New Roman" w:hAnsi="Times New Roman"/>
          <w:u w:val="single"/>
        </w:rPr>
        <w:t xml:space="preserve">w terminie do 1 miesiąca </w:t>
      </w:r>
      <w:r w:rsidR="00E43FC0">
        <w:rPr>
          <w:rFonts w:ascii="Times New Roman" w:hAnsi="Times New Roman"/>
          <w:u w:val="single"/>
        </w:rPr>
        <w:t>od dnia</w:t>
      </w:r>
      <w:r w:rsidR="00E43FC0" w:rsidRPr="00A84938">
        <w:rPr>
          <w:rFonts w:ascii="Times New Roman" w:hAnsi="Times New Roman"/>
          <w:u w:val="single"/>
        </w:rPr>
        <w:t xml:space="preserve"> zakończeni</w:t>
      </w:r>
      <w:r w:rsidR="00E43FC0">
        <w:rPr>
          <w:rFonts w:ascii="Times New Roman" w:hAnsi="Times New Roman"/>
          <w:u w:val="single"/>
        </w:rPr>
        <w:t>a</w:t>
      </w:r>
      <w:r w:rsidR="00E43FC0" w:rsidRPr="00A84938">
        <w:rPr>
          <w:rFonts w:ascii="Times New Roman" w:hAnsi="Times New Roman"/>
          <w:u w:val="single"/>
        </w:rPr>
        <w:t xml:space="preserve"> </w:t>
      </w:r>
      <w:r w:rsidR="00E43FC0">
        <w:rPr>
          <w:rFonts w:ascii="Times New Roman" w:hAnsi="Times New Roman"/>
          <w:u w:val="single"/>
        </w:rPr>
        <w:t>zadania</w:t>
      </w:r>
      <w:r w:rsidR="00E43FC0" w:rsidRPr="00A84938">
        <w:rPr>
          <w:rFonts w:ascii="Times New Roman" w:hAnsi="Times New Roman"/>
          <w:u w:val="single"/>
        </w:rPr>
        <w:t>.</w:t>
      </w:r>
      <w:r w:rsidR="00E43FC0" w:rsidRPr="00E43FC0">
        <w:rPr>
          <w:rFonts w:ascii="Times New Roman" w:hAnsi="Times New Roman"/>
        </w:rPr>
        <w:t xml:space="preserve"> </w:t>
      </w:r>
      <w:r w:rsidR="00E43FC0">
        <w:rPr>
          <w:rFonts w:ascii="Times New Roman" w:hAnsi="Times New Roman"/>
        </w:rPr>
        <w:t>W</w:t>
      </w:r>
      <w:r w:rsidR="00FC7EDC">
        <w:rPr>
          <w:rFonts w:ascii="Times New Roman" w:hAnsi="Times New Roman"/>
        </w:rPr>
        <w:t xml:space="preserve">ypłata kwoty dotacji </w:t>
      </w:r>
      <w:r>
        <w:rPr>
          <w:rFonts w:ascii="Times New Roman" w:hAnsi="Times New Roman"/>
        </w:rPr>
        <w:t xml:space="preserve">następuje na zasadzie refundacji </w:t>
      </w:r>
      <w:r w:rsidR="00E43FC0">
        <w:rPr>
          <w:rFonts w:ascii="Times New Roman" w:hAnsi="Times New Roman"/>
        </w:rPr>
        <w:t>na wskazany we wniosku o</w:t>
      </w:r>
      <w:r w:rsidR="00A90927">
        <w:rPr>
          <w:rFonts w:ascii="Times New Roman" w:hAnsi="Times New Roman"/>
        </w:rPr>
        <w:t> </w:t>
      </w:r>
      <w:r w:rsidR="00E43FC0">
        <w:rPr>
          <w:rFonts w:ascii="Times New Roman" w:hAnsi="Times New Roman"/>
        </w:rPr>
        <w:t xml:space="preserve">dofinansowanie nr rachunku bankowego. </w:t>
      </w:r>
    </w:p>
    <w:p w14:paraId="2EC45BB8" w14:textId="77777777" w:rsidR="00BD18B3" w:rsidRPr="00B870AC" w:rsidRDefault="00BD18B3" w:rsidP="009B19E1">
      <w:pPr>
        <w:spacing w:after="0"/>
        <w:jc w:val="both"/>
        <w:rPr>
          <w:rFonts w:ascii="Times New Roman" w:hAnsi="Times New Roman"/>
        </w:rPr>
      </w:pPr>
    </w:p>
    <w:p w14:paraId="3DFF7D2F" w14:textId="66F4F688" w:rsidR="00A64F6B" w:rsidRDefault="00A64F6B" w:rsidP="00801B4E">
      <w:pPr>
        <w:spacing w:after="0"/>
        <w:jc w:val="center"/>
        <w:rPr>
          <w:rFonts w:ascii="Times New Roman" w:hAnsi="Times New Roman"/>
          <w:b/>
        </w:rPr>
      </w:pPr>
      <w:r w:rsidRPr="00801B4E">
        <w:rPr>
          <w:rFonts w:ascii="Times New Roman" w:hAnsi="Times New Roman"/>
          <w:b/>
        </w:rPr>
        <w:t>Ocena wniosków</w:t>
      </w:r>
      <w:r w:rsidR="0015352D" w:rsidRPr="00801B4E">
        <w:rPr>
          <w:rFonts w:ascii="Times New Roman" w:hAnsi="Times New Roman"/>
          <w:b/>
        </w:rPr>
        <w:t xml:space="preserve"> o dofinansowanie</w:t>
      </w:r>
    </w:p>
    <w:p w14:paraId="5EA2BA49" w14:textId="36EFCC1F" w:rsidR="00801B4E" w:rsidRPr="00801B4E" w:rsidRDefault="00801B4E" w:rsidP="00801B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§5</w:t>
      </w:r>
    </w:p>
    <w:p w14:paraId="0D7237AA" w14:textId="77777777" w:rsidR="00CF7074" w:rsidRPr="00B870AC" w:rsidRDefault="00CF7074" w:rsidP="00CF7074">
      <w:pPr>
        <w:spacing w:after="0"/>
        <w:jc w:val="both"/>
        <w:rPr>
          <w:rFonts w:ascii="Times New Roman" w:hAnsi="Times New Roman"/>
        </w:rPr>
      </w:pPr>
    </w:p>
    <w:p w14:paraId="71CE2216" w14:textId="77777777" w:rsidR="00CF7074" w:rsidRPr="00B870AC" w:rsidRDefault="00CF7074" w:rsidP="00A67C7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>Ocenie po</w:t>
      </w:r>
      <w:r w:rsidR="0005570F" w:rsidRPr="00B870AC">
        <w:rPr>
          <w:rFonts w:ascii="Times New Roman" w:hAnsi="Times New Roman"/>
        </w:rPr>
        <w:t>d</w:t>
      </w:r>
      <w:r w:rsidRPr="00B870AC">
        <w:rPr>
          <w:rFonts w:ascii="Times New Roman" w:hAnsi="Times New Roman"/>
        </w:rPr>
        <w:t>dawane są wyłącznie kompletne wnioski o dofinansowanie, tj. prawidłowo wypełnione i zawierające wszystkie wymagane załączniki.</w:t>
      </w:r>
    </w:p>
    <w:p w14:paraId="429C84F3" w14:textId="77777777" w:rsidR="003341C3" w:rsidRPr="00B870AC" w:rsidRDefault="003341C3" w:rsidP="00A67C7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>Ocena wniosków o dofinansowanie będzie prowadzona w sposób ciągły. Kolejność rozpoczęcia procedury oceny będzie uzależniona od daty złożenia wniosku.</w:t>
      </w:r>
    </w:p>
    <w:p w14:paraId="21CE4F6D" w14:textId="77DC9ECC" w:rsidR="00A40B4C" w:rsidRPr="00680DC7" w:rsidRDefault="00A64F6B" w:rsidP="00680DC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Wniosek o dofinansowanie </w:t>
      </w:r>
      <w:r w:rsidR="003341C3" w:rsidRPr="00B870AC">
        <w:rPr>
          <w:rFonts w:ascii="Times New Roman" w:hAnsi="Times New Roman"/>
        </w:rPr>
        <w:t>musi</w:t>
      </w:r>
      <w:r w:rsidRPr="00B870AC">
        <w:rPr>
          <w:rFonts w:ascii="Times New Roman" w:hAnsi="Times New Roman"/>
        </w:rPr>
        <w:t xml:space="preserve"> spełniać wszystkie </w:t>
      </w:r>
      <w:r w:rsidR="00FB72D4">
        <w:rPr>
          <w:rFonts w:ascii="Times New Roman" w:hAnsi="Times New Roman"/>
        </w:rPr>
        <w:t xml:space="preserve">niżej wymienione </w:t>
      </w:r>
      <w:r w:rsidRPr="00B870AC">
        <w:rPr>
          <w:rFonts w:ascii="Times New Roman" w:hAnsi="Times New Roman"/>
        </w:rPr>
        <w:t xml:space="preserve">kryteria w ramach oceny formalno-merytorycznej. </w:t>
      </w:r>
    </w:p>
    <w:p w14:paraId="02C9D63A" w14:textId="2FE4725C" w:rsidR="00A64F6B" w:rsidRPr="00B870AC" w:rsidRDefault="00A64F6B" w:rsidP="00EF2F28">
      <w:pPr>
        <w:pStyle w:val="Akapitzlist"/>
        <w:spacing w:after="0"/>
        <w:jc w:val="center"/>
        <w:rPr>
          <w:rFonts w:ascii="Times New Roman" w:hAnsi="Times New Roman"/>
        </w:rPr>
      </w:pP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6521"/>
        <w:gridCol w:w="669"/>
        <w:gridCol w:w="615"/>
      </w:tblGrid>
      <w:tr w:rsidR="00233B5B" w:rsidRPr="00B870AC" w14:paraId="65BF2DBD" w14:textId="6C636295" w:rsidTr="00233B5B">
        <w:tc>
          <w:tcPr>
            <w:tcW w:w="543" w:type="dxa"/>
          </w:tcPr>
          <w:p w14:paraId="142C2971" w14:textId="77777777" w:rsidR="00233B5B" w:rsidRPr="00B870AC" w:rsidRDefault="00233B5B" w:rsidP="005546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Lp.</w:t>
            </w:r>
          </w:p>
        </w:tc>
        <w:tc>
          <w:tcPr>
            <w:tcW w:w="6670" w:type="dxa"/>
          </w:tcPr>
          <w:p w14:paraId="7D3E9AA2" w14:textId="2D1DF0F7" w:rsidR="00233B5B" w:rsidRPr="00B870AC" w:rsidRDefault="00233B5B" w:rsidP="005546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 xml:space="preserve">Kryteria oceny formalno-merytorycznej </w:t>
            </w:r>
          </w:p>
        </w:tc>
        <w:tc>
          <w:tcPr>
            <w:tcW w:w="518" w:type="dxa"/>
          </w:tcPr>
          <w:p w14:paraId="54E46B64" w14:textId="69FAFD06" w:rsidR="00233B5B" w:rsidRPr="00B870AC" w:rsidRDefault="00233B5B" w:rsidP="00233B5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TAK</w:t>
            </w:r>
          </w:p>
        </w:tc>
        <w:tc>
          <w:tcPr>
            <w:tcW w:w="616" w:type="dxa"/>
          </w:tcPr>
          <w:p w14:paraId="3BC9DB4D" w14:textId="5C9FC0AC" w:rsidR="00233B5B" w:rsidRPr="00B870AC" w:rsidRDefault="00233B5B" w:rsidP="00233B5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NIE</w:t>
            </w:r>
          </w:p>
        </w:tc>
      </w:tr>
      <w:tr w:rsidR="00233B5B" w:rsidRPr="00B870AC" w14:paraId="7402FA67" w14:textId="3A6F641D" w:rsidTr="00233B5B">
        <w:tc>
          <w:tcPr>
            <w:tcW w:w="543" w:type="dxa"/>
          </w:tcPr>
          <w:p w14:paraId="724A9349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1.</w:t>
            </w:r>
          </w:p>
        </w:tc>
        <w:tc>
          <w:tcPr>
            <w:tcW w:w="6670" w:type="dxa"/>
          </w:tcPr>
          <w:p w14:paraId="32013961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Wniosek jest złożony w terminie naboru</w:t>
            </w:r>
          </w:p>
        </w:tc>
        <w:tc>
          <w:tcPr>
            <w:tcW w:w="518" w:type="dxa"/>
          </w:tcPr>
          <w:p w14:paraId="19B2CF79" w14:textId="77777777" w:rsidR="00233B5B" w:rsidRPr="00B870AC" w:rsidRDefault="00233B5B" w:rsidP="00233B5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5E607344" w14:textId="149E586B" w:rsidR="00233B5B" w:rsidRPr="00B870AC" w:rsidRDefault="00233B5B" w:rsidP="00233B5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3B5B" w:rsidRPr="00B870AC" w14:paraId="33820370" w14:textId="36CD169C" w:rsidTr="00233B5B">
        <w:tc>
          <w:tcPr>
            <w:tcW w:w="543" w:type="dxa"/>
          </w:tcPr>
          <w:p w14:paraId="314D3C27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2.</w:t>
            </w:r>
          </w:p>
        </w:tc>
        <w:tc>
          <w:tcPr>
            <w:tcW w:w="6670" w:type="dxa"/>
          </w:tcPr>
          <w:p w14:paraId="7B096C05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Wniosek jest złożony na obowiązującym formularzu i w wymaganej formie</w:t>
            </w:r>
          </w:p>
        </w:tc>
        <w:tc>
          <w:tcPr>
            <w:tcW w:w="518" w:type="dxa"/>
          </w:tcPr>
          <w:p w14:paraId="0DB5BCDF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74E92A1F" w14:textId="609D4D92" w:rsidR="00233B5B" w:rsidRPr="00B870AC" w:rsidRDefault="00233B5B" w:rsidP="00233B5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3B5B" w:rsidRPr="00B870AC" w14:paraId="7BC9E78D" w14:textId="44B5ECA7" w:rsidTr="00233B5B">
        <w:tc>
          <w:tcPr>
            <w:tcW w:w="543" w:type="dxa"/>
          </w:tcPr>
          <w:p w14:paraId="1DCAB0D6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3.</w:t>
            </w:r>
          </w:p>
        </w:tc>
        <w:tc>
          <w:tcPr>
            <w:tcW w:w="6670" w:type="dxa"/>
          </w:tcPr>
          <w:p w14:paraId="03EED0B8" w14:textId="3EAF8283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Wniosek jest kompletny i prawidłowo podpisany, wypełniono wszystkie wymagane pola formularza wniosku oraz dołączono wszystkie wymagane załączniki</w:t>
            </w:r>
          </w:p>
        </w:tc>
        <w:tc>
          <w:tcPr>
            <w:tcW w:w="518" w:type="dxa"/>
          </w:tcPr>
          <w:p w14:paraId="16577BC2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12448E20" w14:textId="528A1514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3B5B" w:rsidRPr="00B870AC" w14:paraId="64B489D6" w14:textId="2DC36D15" w:rsidTr="00233B5B">
        <w:tc>
          <w:tcPr>
            <w:tcW w:w="543" w:type="dxa"/>
          </w:tcPr>
          <w:p w14:paraId="0BC4FBB8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4.</w:t>
            </w:r>
          </w:p>
        </w:tc>
        <w:tc>
          <w:tcPr>
            <w:tcW w:w="6670" w:type="dxa"/>
          </w:tcPr>
          <w:p w14:paraId="1EF9801D" w14:textId="745F5F1A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 xml:space="preserve">Wnioskodawca mieści się w katalogu Beneficjentów określonych </w:t>
            </w:r>
            <w:r w:rsidRPr="00B870AC">
              <w:rPr>
                <w:rFonts w:ascii="Times New Roman" w:hAnsi="Times New Roman"/>
              </w:rPr>
              <w:br/>
              <w:t>w Programie</w:t>
            </w:r>
          </w:p>
        </w:tc>
        <w:tc>
          <w:tcPr>
            <w:tcW w:w="518" w:type="dxa"/>
          </w:tcPr>
          <w:p w14:paraId="75636847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3D3C8D61" w14:textId="5C2793F1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3B5B" w:rsidRPr="00B870AC" w14:paraId="05EA39C8" w14:textId="4CDE8DF2" w:rsidTr="00233B5B">
        <w:tc>
          <w:tcPr>
            <w:tcW w:w="543" w:type="dxa"/>
          </w:tcPr>
          <w:p w14:paraId="7D18C482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670" w:type="dxa"/>
          </w:tcPr>
          <w:p w14:paraId="3A37B367" w14:textId="754F82D4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Rodzaj przedsięwzięcia oraz kategorie kosztów kwalifikowanych są zgodne z ust. 4, 6 i 7 Programu</w:t>
            </w:r>
          </w:p>
        </w:tc>
        <w:tc>
          <w:tcPr>
            <w:tcW w:w="518" w:type="dxa"/>
          </w:tcPr>
          <w:p w14:paraId="3C5E1129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10F8551C" w14:textId="6CB023E6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3B5B" w:rsidRPr="00B870AC" w14:paraId="636C600F" w14:textId="325E41D1" w:rsidTr="00233B5B">
        <w:tc>
          <w:tcPr>
            <w:tcW w:w="543" w:type="dxa"/>
          </w:tcPr>
          <w:p w14:paraId="05B76C73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6.</w:t>
            </w:r>
          </w:p>
        </w:tc>
        <w:tc>
          <w:tcPr>
            <w:tcW w:w="6670" w:type="dxa"/>
          </w:tcPr>
          <w:p w14:paraId="68C8337E" w14:textId="5BEC422C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 xml:space="preserve">Realizacja przedsięwzięcia </w:t>
            </w:r>
            <w:r w:rsidR="00DD3ECD">
              <w:rPr>
                <w:rFonts w:ascii="Times New Roman" w:hAnsi="Times New Roman"/>
              </w:rPr>
              <w:t xml:space="preserve">jest zgodna z § </w:t>
            </w:r>
            <w:r w:rsidR="00043A75">
              <w:rPr>
                <w:rFonts w:ascii="Times New Roman" w:hAnsi="Times New Roman"/>
              </w:rPr>
              <w:t xml:space="preserve">4 </w:t>
            </w:r>
            <w:r w:rsidR="00DD3ECD">
              <w:rPr>
                <w:rFonts w:ascii="Times New Roman" w:hAnsi="Times New Roman"/>
              </w:rPr>
              <w:t>ust. 1 Regulaminu.</w:t>
            </w:r>
          </w:p>
        </w:tc>
        <w:tc>
          <w:tcPr>
            <w:tcW w:w="518" w:type="dxa"/>
          </w:tcPr>
          <w:p w14:paraId="17615CAA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650FAD90" w14:textId="1B834E59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33B5B" w:rsidRPr="00B870AC" w14:paraId="3D08C2A1" w14:textId="77777777" w:rsidTr="00233B5B">
        <w:tc>
          <w:tcPr>
            <w:tcW w:w="543" w:type="dxa"/>
          </w:tcPr>
          <w:p w14:paraId="350B0742" w14:textId="17149CCD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7.</w:t>
            </w:r>
          </w:p>
        </w:tc>
        <w:tc>
          <w:tcPr>
            <w:tcW w:w="6670" w:type="dxa"/>
          </w:tcPr>
          <w:p w14:paraId="03224752" w14:textId="05FB05D8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870AC">
              <w:rPr>
                <w:rFonts w:ascii="Times New Roman" w:hAnsi="Times New Roman"/>
              </w:rPr>
              <w:t>Forma i intensywność wnioskowanego dofinansowania są zgodne z</w:t>
            </w:r>
            <w:r w:rsidR="00DD3ECD">
              <w:rPr>
                <w:rFonts w:ascii="Times New Roman" w:hAnsi="Times New Roman"/>
              </w:rPr>
              <w:t> </w:t>
            </w:r>
            <w:r w:rsidRPr="00B870AC">
              <w:rPr>
                <w:rFonts w:ascii="Times New Roman" w:hAnsi="Times New Roman"/>
              </w:rPr>
              <w:t>Programem</w:t>
            </w:r>
          </w:p>
        </w:tc>
        <w:tc>
          <w:tcPr>
            <w:tcW w:w="518" w:type="dxa"/>
          </w:tcPr>
          <w:p w14:paraId="5516CE2F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dxa"/>
          </w:tcPr>
          <w:p w14:paraId="66F0C029" w14:textId="77777777" w:rsidR="00233B5B" w:rsidRPr="00B870AC" w:rsidRDefault="00233B5B" w:rsidP="005546D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FADFFE2" w14:textId="77777777" w:rsidR="00414775" w:rsidRPr="00B870AC" w:rsidRDefault="00414775" w:rsidP="00414775">
      <w:pPr>
        <w:spacing w:after="0"/>
        <w:jc w:val="both"/>
        <w:rPr>
          <w:rFonts w:ascii="Times New Roman" w:hAnsi="Times New Roman"/>
        </w:rPr>
      </w:pPr>
    </w:p>
    <w:p w14:paraId="618E7BE3" w14:textId="21636216" w:rsidR="00A64F6B" w:rsidRPr="00B870AC" w:rsidRDefault="00164847" w:rsidP="00A67C7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Wnioski </w:t>
      </w:r>
      <w:r w:rsidR="00A64F6B" w:rsidRPr="00B870AC">
        <w:rPr>
          <w:rFonts w:ascii="Times New Roman" w:hAnsi="Times New Roman"/>
        </w:rPr>
        <w:t>ocenione wed</w:t>
      </w:r>
      <w:r w:rsidR="003341C3" w:rsidRPr="00B870AC">
        <w:rPr>
          <w:rFonts w:ascii="Times New Roman" w:hAnsi="Times New Roman"/>
        </w:rPr>
        <w:t xml:space="preserve">ług kryteriów opisanych w </w:t>
      </w:r>
      <w:r w:rsidR="00FB72D4">
        <w:rPr>
          <w:rFonts w:ascii="Times New Roman" w:hAnsi="Times New Roman"/>
        </w:rPr>
        <w:t>ust. 3</w:t>
      </w:r>
      <w:r w:rsidR="00A64F6B" w:rsidRPr="00B870AC">
        <w:rPr>
          <w:rFonts w:ascii="Times New Roman" w:hAnsi="Times New Roman"/>
        </w:rPr>
        <w:t xml:space="preserve"> kierowane są </w:t>
      </w:r>
      <w:r w:rsidR="00CB539C">
        <w:rPr>
          <w:rFonts w:ascii="Times New Roman" w:hAnsi="Times New Roman"/>
        </w:rPr>
        <w:t>do decyzji</w:t>
      </w:r>
      <w:r w:rsidR="00A64F6B" w:rsidRPr="00B870AC">
        <w:rPr>
          <w:rFonts w:ascii="Times New Roman" w:hAnsi="Times New Roman"/>
        </w:rPr>
        <w:t xml:space="preserve"> Zarządu Funduszu. </w:t>
      </w:r>
    </w:p>
    <w:p w14:paraId="3233A296" w14:textId="7CB6B3C4" w:rsidR="00CE4629" w:rsidRDefault="00CE4629" w:rsidP="00A67C7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>W sytuacji</w:t>
      </w:r>
      <w:r w:rsidR="00FB72D4">
        <w:rPr>
          <w:rFonts w:ascii="Times New Roman" w:hAnsi="Times New Roman"/>
        </w:rPr>
        <w:t>,</w:t>
      </w:r>
      <w:r w:rsidRPr="00B870AC">
        <w:rPr>
          <w:rFonts w:ascii="Times New Roman" w:hAnsi="Times New Roman"/>
        </w:rPr>
        <w:t xml:space="preserve"> gdy kilka wniosków będzie miało tę samą datę wpływu, a </w:t>
      </w:r>
      <w:r w:rsidR="00D035E9" w:rsidRPr="00B870AC">
        <w:rPr>
          <w:rFonts w:ascii="Times New Roman" w:hAnsi="Times New Roman"/>
        </w:rPr>
        <w:t xml:space="preserve">przekroczony zostanie limit dotacji określony </w:t>
      </w:r>
      <w:r w:rsidR="00CB539C">
        <w:rPr>
          <w:rFonts w:ascii="Times New Roman" w:hAnsi="Times New Roman"/>
        </w:rPr>
        <w:t>w ogłoszeniu o naborze</w:t>
      </w:r>
      <w:r w:rsidR="00D035E9" w:rsidRPr="00B870AC">
        <w:rPr>
          <w:rFonts w:ascii="Times New Roman" w:hAnsi="Times New Roman"/>
        </w:rPr>
        <w:t xml:space="preserve">, </w:t>
      </w:r>
      <w:r w:rsidR="00982B54" w:rsidRPr="00B870AC">
        <w:rPr>
          <w:rFonts w:ascii="Times New Roman" w:hAnsi="Times New Roman"/>
        </w:rPr>
        <w:t>o </w:t>
      </w:r>
      <w:r w:rsidRPr="00B870AC">
        <w:rPr>
          <w:rFonts w:ascii="Times New Roman" w:hAnsi="Times New Roman"/>
        </w:rPr>
        <w:t xml:space="preserve">ostatecznym przyznaniu pomocy finansowej decyduje </w:t>
      </w:r>
      <w:r w:rsidR="00982B54" w:rsidRPr="00B870AC">
        <w:rPr>
          <w:rFonts w:ascii="Times New Roman" w:hAnsi="Times New Roman"/>
        </w:rPr>
        <w:t xml:space="preserve">kolejność numeracji wynikająca z rejestracji </w:t>
      </w:r>
      <w:r w:rsidR="00B87896" w:rsidRPr="00B870AC">
        <w:rPr>
          <w:rFonts w:ascii="Times New Roman" w:hAnsi="Times New Roman"/>
        </w:rPr>
        <w:t xml:space="preserve">wniosków </w:t>
      </w:r>
      <w:r w:rsidR="00982B54" w:rsidRPr="00B870AC">
        <w:rPr>
          <w:rFonts w:ascii="Times New Roman" w:hAnsi="Times New Roman"/>
        </w:rPr>
        <w:t>w </w:t>
      </w:r>
      <w:r w:rsidR="000F147B" w:rsidRPr="00B870AC">
        <w:rPr>
          <w:rFonts w:ascii="Times New Roman" w:hAnsi="Times New Roman"/>
        </w:rPr>
        <w:t>systemi</w:t>
      </w:r>
      <w:r w:rsidR="00B87896" w:rsidRPr="00B870AC">
        <w:rPr>
          <w:rFonts w:ascii="Times New Roman" w:hAnsi="Times New Roman"/>
        </w:rPr>
        <w:t>e kancelaryjnym obowiązującym w </w:t>
      </w:r>
      <w:r w:rsidR="000F147B" w:rsidRPr="00B870AC">
        <w:rPr>
          <w:rFonts w:ascii="Times New Roman" w:hAnsi="Times New Roman"/>
        </w:rPr>
        <w:t>Funduszu.</w:t>
      </w:r>
    </w:p>
    <w:p w14:paraId="1630524B" w14:textId="2620C428" w:rsidR="0036312D" w:rsidRPr="0036312D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6312D">
        <w:rPr>
          <w:rFonts w:ascii="Times New Roman" w:hAnsi="Times New Roman"/>
        </w:rPr>
        <w:t xml:space="preserve">Dopuszcza się dwukrotne skorygowanie wniosku, na wezwania WFOŚiGW przekazane wnioskodawcy w formie, o której mowa w </w:t>
      </w:r>
      <w:r w:rsidR="00FB72D4" w:rsidRPr="00FB72D4">
        <w:rPr>
          <w:rFonts w:ascii="Times New Roman" w:hAnsi="Times New Roman"/>
          <w:bCs/>
        </w:rPr>
        <w:t>§ 9</w:t>
      </w:r>
      <w:r w:rsidR="00FB72D4">
        <w:rPr>
          <w:rFonts w:ascii="Times New Roman" w:hAnsi="Times New Roman"/>
          <w:b/>
        </w:rPr>
        <w:t xml:space="preserve"> </w:t>
      </w:r>
      <w:r w:rsidRPr="0036312D">
        <w:rPr>
          <w:rFonts w:ascii="Times New Roman" w:hAnsi="Times New Roman"/>
        </w:rPr>
        <w:t>ust. 1. Dodatkowo dopuszcza się składanie przez wnioskodawcę wyjaśnień do wniosku za pośrednictwem poczty elektronicznej, w formie, o</w:t>
      </w:r>
      <w:r w:rsidR="00FB72D4">
        <w:rPr>
          <w:rFonts w:ascii="Times New Roman" w:hAnsi="Times New Roman"/>
        </w:rPr>
        <w:t> </w:t>
      </w:r>
      <w:r w:rsidRPr="0036312D">
        <w:rPr>
          <w:rFonts w:ascii="Times New Roman" w:hAnsi="Times New Roman"/>
        </w:rPr>
        <w:t xml:space="preserve">której mowa w </w:t>
      </w:r>
      <w:r w:rsidR="00FB72D4" w:rsidRPr="00FB72D4">
        <w:rPr>
          <w:rFonts w:ascii="Times New Roman" w:hAnsi="Times New Roman"/>
          <w:bCs/>
        </w:rPr>
        <w:t>§ 9</w:t>
      </w:r>
      <w:r w:rsidR="00FB72D4">
        <w:rPr>
          <w:rFonts w:ascii="Times New Roman" w:hAnsi="Times New Roman"/>
          <w:bCs/>
        </w:rPr>
        <w:t xml:space="preserve"> </w:t>
      </w:r>
      <w:r w:rsidRPr="0036312D">
        <w:rPr>
          <w:rFonts w:ascii="Times New Roman" w:hAnsi="Times New Roman"/>
        </w:rPr>
        <w:t xml:space="preserve">ust. 1. </w:t>
      </w:r>
    </w:p>
    <w:p w14:paraId="56D1CF67" w14:textId="77777777" w:rsidR="0036312D" w:rsidRPr="0036312D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6312D">
        <w:rPr>
          <w:rFonts w:ascii="Times New Roman" w:hAnsi="Times New Roman"/>
        </w:rPr>
        <w:t>Wniosek nie podlega pozytywnemu rozpatrzeniu, jeżeli wnioskodawca nie spełnia któregokolwiek z kryteriów.</w:t>
      </w:r>
    </w:p>
    <w:p w14:paraId="4A0E86D7" w14:textId="59D07D43" w:rsidR="0036312D" w:rsidRPr="0036312D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6312D">
        <w:rPr>
          <w:rFonts w:ascii="Times New Roman" w:hAnsi="Times New Roman"/>
        </w:rPr>
        <w:t xml:space="preserve">Wniosek nie może zostać pozytywnie rozpatrzony jeżeli wnioskodawca po dwukrotnym wezwaniu w formie, o której mowa w </w:t>
      </w:r>
      <w:r w:rsidR="00FB72D4" w:rsidRPr="00FB72D4">
        <w:rPr>
          <w:rFonts w:ascii="Times New Roman" w:hAnsi="Times New Roman"/>
          <w:bCs/>
        </w:rPr>
        <w:t>§ 9</w:t>
      </w:r>
      <w:r w:rsidR="00FB72D4">
        <w:rPr>
          <w:rFonts w:ascii="Times New Roman" w:hAnsi="Times New Roman"/>
          <w:bCs/>
        </w:rPr>
        <w:t xml:space="preserve"> </w:t>
      </w:r>
      <w:r w:rsidRPr="0036312D">
        <w:rPr>
          <w:rFonts w:ascii="Times New Roman" w:hAnsi="Times New Roman"/>
        </w:rPr>
        <w:t>ust. 1, nie uzupełnił lub nie skorygował wniosku o</w:t>
      </w:r>
      <w:r w:rsidR="00FB72D4">
        <w:rPr>
          <w:rFonts w:ascii="Times New Roman" w:hAnsi="Times New Roman"/>
        </w:rPr>
        <w:t> </w:t>
      </w:r>
      <w:r w:rsidRPr="0036312D">
        <w:rPr>
          <w:rFonts w:ascii="Times New Roman" w:hAnsi="Times New Roman"/>
        </w:rPr>
        <w:t>dofinansowanie lub nie złożył wyjaśnień w terminach wyznaczonych przez WFOŚiGW w</w:t>
      </w:r>
      <w:r w:rsidR="00FB72D4">
        <w:rPr>
          <w:rFonts w:ascii="Times New Roman" w:hAnsi="Times New Roman"/>
        </w:rPr>
        <w:t> </w:t>
      </w:r>
      <w:r w:rsidRPr="0036312D">
        <w:rPr>
          <w:rFonts w:ascii="Times New Roman" w:hAnsi="Times New Roman"/>
        </w:rPr>
        <w:t xml:space="preserve">tych wezwaniach. </w:t>
      </w:r>
    </w:p>
    <w:p w14:paraId="2A57C75D" w14:textId="0F178E47" w:rsidR="0036312D" w:rsidRPr="0036312D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6312D">
        <w:rPr>
          <w:rFonts w:ascii="Times New Roman" w:hAnsi="Times New Roman"/>
        </w:rPr>
        <w:t>Wnioskodawca jest informowany o braku pozytywnego rozpatrzenia wniosku w formie, o</w:t>
      </w:r>
      <w:r w:rsidR="00FB72D4">
        <w:rPr>
          <w:rFonts w:ascii="Times New Roman" w:hAnsi="Times New Roman"/>
        </w:rPr>
        <w:t> </w:t>
      </w:r>
      <w:r w:rsidRPr="0036312D">
        <w:rPr>
          <w:rFonts w:ascii="Times New Roman" w:hAnsi="Times New Roman"/>
        </w:rPr>
        <w:t xml:space="preserve">której mowa w </w:t>
      </w:r>
      <w:r w:rsidR="00FB72D4" w:rsidRPr="00FB72D4">
        <w:rPr>
          <w:rFonts w:ascii="Times New Roman" w:hAnsi="Times New Roman"/>
          <w:bCs/>
        </w:rPr>
        <w:t>§ 9</w:t>
      </w:r>
      <w:r w:rsidR="00FB72D4">
        <w:rPr>
          <w:rFonts w:ascii="Times New Roman" w:hAnsi="Times New Roman"/>
          <w:bCs/>
        </w:rPr>
        <w:t xml:space="preserve"> </w:t>
      </w:r>
      <w:r w:rsidRPr="0036312D">
        <w:rPr>
          <w:rFonts w:ascii="Times New Roman" w:hAnsi="Times New Roman"/>
        </w:rPr>
        <w:t xml:space="preserve">ust. 1. </w:t>
      </w:r>
    </w:p>
    <w:p w14:paraId="04880BC9" w14:textId="089218A5" w:rsidR="0036312D" w:rsidRPr="001153D9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1153D9">
        <w:rPr>
          <w:rFonts w:ascii="Times New Roman" w:hAnsi="Times New Roman"/>
        </w:rPr>
        <w:t>Wnioskodawcy przysługuje prawo do złożenia prośby o ponowne rozpatrzenie wniosku w</w:t>
      </w:r>
      <w:r w:rsidR="00FB72D4" w:rsidRPr="001153D9">
        <w:rPr>
          <w:rFonts w:ascii="Times New Roman" w:hAnsi="Times New Roman"/>
        </w:rPr>
        <w:t> </w:t>
      </w:r>
      <w:r w:rsidRPr="001153D9">
        <w:rPr>
          <w:rFonts w:ascii="Times New Roman" w:hAnsi="Times New Roman"/>
        </w:rPr>
        <w:t>terminie nie dłuższym niż 14 dni kalendarzowych od dnia otrzymania z WFOŚiGW informacji o braku pozytywnego rozpatrzenia wniosku. Prawo to przysługuje jednorazowo w</w:t>
      </w:r>
      <w:r w:rsidR="00FB72D4" w:rsidRPr="001153D9">
        <w:rPr>
          <w:rFonts w:ascii="Times New Roman" w:hAnsi="Times New Roman"/>
        </w:rPr>
        <w:t> </w:t>
      </w:r>
      <w:r w:rsidRPr="001153D9">
        <w:rPr>
          <w:rFonts w:ascii="Times New Roman" w:hAnsi="Times New Roman"/>
        </w:rPr>
        <w:t xml:space="preserve">toku całego postępowania. Złożona prośba wymaga uzasadnienia. </w:t>
      </w:r>
    </w:p>
    <w:p w14:paraId="7238DF0E" w14:textId="027EA07F" w:rsidR="0036312D" w:rsidRPr="0036312D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6312D">
        <w:rPr>
          <w:rFonts w:ascii="Times New Roman" w:hAnsi="Times New Roman"/>
        </w:rPr>
        <w:t>Brak pozytywnego rozpatrzenia wniosku nie stanowi przeszkody do ubiegania się o</w:t>
      </w:r>
      <w:r w:rsidR="00FB72D4">
        <w:rPr>
          <w:rFonts w:ascii="Times New Roman" w:hAnsi="Times New Roman"/>
        </w:rPr>
        <w:t> </w:t>
      </w:r>
      <w:r w:rsidRPr="0036312D">
        <w:rPr>
          <w:rFonts w:ascii="Times New Roman" w:hAnsi="Times New Roman"/>
        </w:rPr>
        <w:t>dofinansowanie przedsięwzięcia w ramach tego samego/kolejnego naboru na podstawie nowego wniosku.</w:t>
      </w:r>
    </w:p>
    <w:p w14:paraId="0AD20F67" w14:textId="7F37CDD7" w:rsidR="0036312D" w:rsidRPr="0036312D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6312D">
        <w:rPr>
          <w:rFonts w:ascii="Times New Roman" w:hAnsi="Times New Roman"/>
        </w:rPr>
        <w:t xml:space="preserve">W przypadku pozytywnego rozpatrzenia wniosku, wnioskodawcy zostaje przesłana, w formie o której mowa w </w:t>
      </w:r>
      <w:r w:rsidR="00FB72D4" w:rsidRPr="00FB72D4">
        <w:rPr>
          <w:rFonts w:ascii="Times New Roman" w:hAnsi="Times New Roman"/>
          <w:bCs/>
        </w:rPr>
        <w:t>§ 9</w:t>
      </w:r>
      <w:r w:rsidR="00FB72D4">
        <w:rPr>
          <w:rFonts w:ascii="Times New Roman" w:hAnsi="Times New Roman"/>
          <w:bCs/>
        </w:rPr>
        <w:t xml:space="preserve"> </w:t>
      </w:r>
      <w:r w:rsidRPr="0036312D">
        <w:rPr>
          <w:rFonts w:ascii="Times New Roman" w:hAnsi="Times New Roman"/>
        </w:rPr>
        <w:t>ust. 1,  informacja o przyznaniu dofinansowania na warunkach określonych w pozytywnie zweryfikowanym wniosku o dofinansowanie.</w:t>
      </w:r>
    </w:p>
    <w:p w14:paraId="37A5AAE0" w14:textId="39974E84" w:rsidR="0036312D" w:rsidRPr="00FB72D4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u w:val="single"/>
        </w:rPr>
      </w:pPr>
      <w:r w:rsidRPr="0036312D">
        <w:rPr>
          <w:rFonts w:ascii="Times New Roman" w:hAnsi="Times New Roman"/>
        </w:rPr>
        <w:t>Zobowiązanie WFOŚiGW do dofinansowania przedsięwzięcia powstaje w dniu przesłania informacji, o której mowa w ust. 1</w:t>
      </w:r>
      <w:r w:rsidR="00FB72D4">
        <w:rPr>
          <w:rFonts w:ascii="Times New Roman" w:hAnsi="Times New Roman"/>
        </w:rPr>
        <w:t>2</w:t>
      </w:r>
      <w:r w:rsidRPr="0036312D">
        <w:rPr>
          <w:rFonts w:ascii="Times New Roman" w:hAnsi="Times New Roman"/>
        </w:rPr>
        <w:t xml:space="preserve">, jeżeli wnioskodawca potwierdzi fakt jej otrzymania. </w:t>
      </w:r>
      <w:r w:rsidRPr="00FB72D4">
        <w:rPr>
          <w:rFonts w:ascii="Times New Roman" w:hAnsi="Times New Roman"/>
          <w:u w:val="single"/>
        </w:rPr>
        <w:t xml:space="preserve">Data potwierdzenia przez wnioskodawcę faktu otrzymania informacji o przyznaniu dofinansowaniu jest datą zawarcia umowy o dofinansowanie przedsięwzięcia. </w:t>
      </w:r>
    </w:p>
    <w:p w14:paraId="69991FA6" w14:textId="77777777" w:rsidR="0036312D" w:rsidRPr="0036312D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6312D">
        <w:rPr>
          <w:rFonts w:ascii="Times New Roman" w:hAnsi="Times New Roman"/>
        </w:rPr>
        <w:t>Odmowa udzielenia dofinansowania możliwa jest w przypadku braku środków finansowych.</w:t>
      </w:r>
    </w:p>
    <w:p w14:paraId="32602010" w14:textId="77777777" w:rsidR="0036312D" w:rsidRPr="0036312D" w:rsidRDefault="0036312D" w:rsidP="003631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36312D">
        <w:rPr>
          <w:rFonts w:ascii="Times New Roman" w:hAnsi="Times New Roman"/>
        </w:rPr>
        <w:t xml:space="preserve">O odmowie przyznania dofinansowania Wnioskodawca jest informowany w formie, o której mowa w ust. 1. </w:t>
      </w:r>
    </w:p>
    <w:p w14:paraId="5F86E7B6" w14:textId="77777777" w:rsidR="00032C11" w:rsidRPr="00B870AC" w:rsidRDefault="00032C11" w:rsidP="00EF2F28">
      <w:pPr>
        <w:spacing w:after="0"/>
        <w:jc w:val="both"/>
        <w:rPr>
          <w:rFonts w:ascii="Times New Roman" w:hAnsi="Times New Roman"/>
        </w:rPr>
      </w:pPr>
    </w:p>
    <w:p w14:paraId="5574112D" w14:textId="78F5D9A5" w:rsidR="00A64F6B" w:rsidRDefault="00A64F6B" w:rsidP="00801B4E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 w:rsidRPr="00B870AC">
        <w:rPr>
          <w:rFonts w:ascii="Times New Roman" w:hAnsi="Times New Roman"/>
          <w:b/>
        </w:rPr>
        <w:t>Uruchomienie i rozliczenie pomocy finansowej</w:t>
      </w:r>
    </w:p>
    <w:p w14:paraId="0AAB95E4" w14:textId="29955BF5" w:rsidR="00801B4E" w:rsidRPr="00B870AC" w:rsidRDefault="00801B4E" w:rsidP="00801B4E">
      <w:pPr>
        <w:pStyle w:val="Akapitzlist"/>
        <w:spacing w:after="0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14:paraId="60C3BFF1" w14:textId="77777777" w:rsidR="00A64F6B" w:rsidRPr="00B870AC" w:rsidRDefault="00A64F6B">
      <w:pPr>
        <w:spacing w:after="0"/>
        <w:jc w:val="center"/>
        <w:rPr>
          <w:rFonts w:ascii="Times New Roman" w:hAnsi="Times New Roman"/>
          <w:b/>
        </w:rPr>
      </w:pPr>
    </w:p>
    <w:p w14:paraId="3BA2423A" w14:textId="2134408D" w:rsidR="000E7E58" w:rsidRPr="00175DB3" w:rsidRDefault="000E7E58" w:rsidP="000E7E58">
      <w:pPr>
        <w:pStyle w:val="Akapitzlist"/>
        <w:numPr>
          <w:ilvl w:val="0"/>
          <w:numId w:val="25"/>
        </w:numPr>
        <w:spacing w:after="69" w:line="259" w:lineRule="auto"/>
        <w:ind w:right="60" w:hanging="351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>Po otrzymaniu informacji o przyznaniu dofinansowania oraz zakończeniu wszystkich robót, z</w:t>
      </w:r>
      <w:r w:rsidR="00175DB3">
        <w:rPr>
          <w:rFonts w:ascii="Times New Roman" w:hAnsi="Times New Roman"/>
        </w:rPr>
        <w:t> </w:t>
      </w:r>
      <w:r w:rsidRPr="00175DB3">
        <w:rPr>
          <w:rFonts w:ascii="Times New Roman" w:hAnsi="Times New Roman"/>
        </w:rPr>
        <w:t xml:space="preserve">zastrzeżeniem terminów o których mowa </w:t>
      </w:r>
      <w:r w:rsidRPr="00A84938">
        <w:rPr>
          <w:rFonts w:ascii="Times New Roman" w:hAnsi="Times New Roman"/>
        </w:rPr>
        <w:t xml:space="preserve">w </w:t>
      </w:r>
      <w:r w:rsidR="00A076A2" w:rsidRPr="00A84938">
        <w:rPr>
          <w:rFonts w:ascii="Times New Roman" w:hAnsi="Times New Roman"/>
        </w:rPr>
        <w:t xml:space="preserve">§ </w:t>
      </w:r>
      <w:r w:rsidR="00A84938" w:rsidRPr="00A84938">
        <w:rPr>
          <w:rFonts w:ascii="Times New Roman" w:hAnsi="Times New Roman"/>
        </w:rPr>
        <w:t>4</w:t>
      </w:r>
      <w:r w:rsidR="00A076A2" w:rsidRPr="00175DB3">
        <w:rPr>
          <w:rFonts w:ascii="Times New Roman" w:hAnsi="Times New Roman"/>
        </w:rPr>
        <w:t xml:space="preserve"> </w:t>
      </w:r>
      <w:r w:rsidRPr="00175DB3">
        <w:rPr>
          <w:rFonts w:ascii="Times New Roman" w:hAnsi="Times New Roman"/>
        </w:rPr>
        <w:t xml:space="preserve">Beneficjent winien złożyć do WFOŚiGW </w:t>
      </w:r>
      <w:r w:rsidRPr="00175DB3">
        <w:rPr>
          <w:rFonts w:ascii="Times New Roman" w:hAnsi="Times New Roman"/>
        </w:rPr>
        <w:lastRenderedPageBreak/>
        <w:t>w</w:t>
      </w:r>
      <w:r w:rsidR="00175DB3">
        <w:rPr>
          <w:rFonts w:ascii="Times New Roman" w:hAnsi="Times New Roman"/>
        </w:rPr>
        <w:t> </w:t>
      </w:r>
      <w:r w:rsidRPr="00175DB3">
        <w:rPr>
          <w:rFonts w:ascii="Times New Roman" w:hAnsi="Times New Roman"/>
        </w:rPr>
        <w:t xml:space="preserve">Rzeszowie </w:t>
      </w:r>
      <w:r w:rsidRPr="00175DB3">
        <w:rPr>
          <w:rFonts w:ascii="Times New Roman" w:hAnsi="Times New Roman"/>
          <w:b/>
        </w:rPr>
        <w:t>wniosek o płatność</w:t>
      </w:r>
      <w:r w:rsidR="007C4D06">
        <w:rPr>
          <w:rFonts w:ascii="Times New Roman" w:hAnsi="Times New Roman"/>
          <w:b/>
        </w:rPr>
        <w:t xml:space="preserve">, </w:t>
      </w:r>
      <w:r w:rsidR="007C4D06" w:rsidRPr="007C4D06">
        <w:rPr>
          <w:rFonts w:ascii="Times New Roman" w:hAnsi="Times New Roman"/>
          <w:bCs/>
        </w:rPr>
        <w:t>którego wzór</w:t>
      </w:r>
      <w:r w:rsidR="007C4D06">
        <w:rPr>
          <w:rFonts w:ascii="Times New Roman" w:hAnsi="Times New Roman"/>
          <w:b/>
        </w:rPr>
        <w:t xml:space="preserve"> </w:t>
      </w:r>
      <w:r w:rsidR="007C4D06" w:rsidRPr="007C4D06">
        <w:rPr>
          <w:rFonts w:ascii="Times New Roman" w:hAnsi="Times New Roman"/>
          <w:bCs/>
        </w:rPr>
        <w:t>stanowi załącznik nr 1 do Regulaminu</w:t>
      </w:r>
      <w:r w:rsidRPr="00175DB3">
        <w:rPr>
          <w:rFonts w:ascii="Times New Roman" w:hAnsi="Times New Roman"/>
        </w:rPr>
        <w:t xml:space="preserve"> wraz z następującymi dokumentami:</w:t>
      </w:r>
    </w:p>
    <w:p w14:paraId="5AD389C7" w14:textId="140E3974" w:rsidR="000E7E58" w:rsidRPr="00175DB3" w:rsidRDefault="000E7E58" w:rsidP="000E7E58">
      <w:pPr>
        <w:pStyle w:val="Akapitzlist"/>
        <w:numPr>
          <w:ilvl w:val="0"/>
          <w:numId w:val="26"/>
        </w:numPr>
        <w:spacing w:after="69" w:line="259" w:lineRule="auto"/>
        <w:ind w:right="60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>kserokopie faktur/rachunków lub innych równoważnych dokumentów księgowych</w:t>
      </w:r>
      <w:r w:rsidR="00175DB3">
        <w:rPr>
          <w:rStyle w:val="Odwoanieprzypisudolnego"/>
          <w:rFonts w:ascii="Times New Roman" w:hAnsi="Times New Roman"/>
        </w:rPr>
        <w:footnoteReference w:id="2"/>
      </w:r>
      <w:r w:rsidRPr="00175DB3">
        <w:rPr>
          <w:rFonts w:ascii="Times New Roman" w:hAnsi="Times New Roman"/>
        </w:rPr>
        <w:t xml:space="preserve"> potwierdzających zakup materiałów </w:t>
      </w:r>
      <w:r w:rsidR="00A076A2" w:rsidRPr="00175DB3">
        <w:rPr>
          <w:rFonts w:ascii="Times New Roman" w:hAnsi="Times New Roman"/>
        </w:rPr>
        <w:t>i</w:t>
      </w:r>
      <w:r w:rsidRPr="00175DB3">
        <w:rPr>
          <w:rFonts w:ascii="Times New Roman" w:hAnsi="Times New Roman"/>
        </w:rPr>
        <w:t xml:space="preserve"> usług w ramach przedsięwzięci</w:t>
      </w:r>
      <w:r w:rsidR="00175DB3">
        <w:rPr>
          <w:rFonts w:ascii="Times New Roman" w:hAnsi="Times New Roman"/>
        </w:rPr>
        <w:t>a</w:t>
      </w:r>
      <w:r w:rsidR="00175DB3">
        <w:rPr>
          <w:rStyle w:val="Odwoanieprzypisudolnego"/>
          <w:rFonts w:ascii="Times New Roman" w:hAnsi="Times New Roman"/>
        </w:rPr>
        <w:footnoteReference w:id="3"/>
      </w:r>
      <w:r w:rsidRPr="00175DB3">
        <w:rPr>
          <w:rFonts w:ascii="Times New Roman" w:hAnsi="Times New Roman"/>
        </w:rPr>
        <w:t xml:space="preserve">, </w:t>
      </w:r>
    </w:p>
    <w:p w14:paraId="005987EA" w14:textId="39C1C605" w:rsidR="000E7E58" w:rsidRDefault="000E7E58" w:rsidP="000E7E58">
      <w:pPr>
        <w:pStyle w:val="Akapitzlist"/>
        <w:numPr>
          <w:ilvl w:val="0"/>
          <w:numId w:val="26"/>
        </w:numPr>
        <w:spacing w:after="69" w:line="259" w:lineRule="auto"/>
        <w:ind w:right="60"/>
        <w:jc w:val="both"/>
        <w:rPr>
          <w:rFonts w:ascii="Times New Roman" w:hAnsi="Times New Roman"/>
        </w:rPr>
      </w:pPr>
      <w:bookmarkStart w:id="4" w:name="_Hlk77854318"/>
      <w:r w:rsidRPr="00175DB3">
        <w:rPr>
          <w:rFonts w:ascii="Times New Roman" w:hAnsi="Times New Roman"/>
        </w:rPr>
        <w:t xml:space="preserve">protokół odbioru końcowego </w:t>
      </w:r>
      <w:r w:rsidR="00A076A2" w:rsidRPr="00175DB3">
        <w:rPr>
          <w:rFonts w:ascii="Times New Roman" w:hAnsi="Times New Roman"/>
        </w:rPr>
        <w:t>przedsięwzięcia i przekazania do eksploatacji</w:t>
      </w:r>
      <w:r w:rsidR="007C4D06">
        <w:rPr>
          <w:rFonts w:ascii="Times New Roman" w:hAnsi="Times New Roman"/>
        </w:rPr>
        <w:t>, którego wzór stanowi załącznik nr 2 do Regulaminu</w:t>
      </w:r>
      <w:r w:rsidRPr="00175DB3">
        <w:rPr>
          <w:rFonts w:ascii="Times New Roman" w:hAnsi="Times New Roman"/>
        </w:rPr>
        <w:t xml:space="preserve">, </w:t>
      </w:r>
    </w:p>
    <w:bookmarkEnd w:id="4"/>
    <w:p w14:paraId="71CFA981" w14:textId="20FB8232" w:rsidR="00A84938" w:rsidRPr="00175DB3" w:rsidRDefault="00A84938" w:rsidP="000E7E58">
      <w:pPr>
        <w:pStyle w:val="Akapitzlist"/>
        <w:numPr>
          <w:ilvl w:val="0"/>
          <w:numId w:val="26"/>
        </w:numPr>
        <w:spacing w:after="69" w:line="259" w:lineRule="auto"/>
        <w:ind w:right="60"/>
        <w:jc w:val="both"/>
        <w:rPr>
          <w:rFonts w:ascii="Times New Roman" w:hAnsi="Times New Roman"/>
        </w:rPr>
      </w:pPr>
      <w:r w:rsidRPr="00F40654">
        <w:rPr>
          <w:rFonts w:ascii="Times New Roman" w:hAnsi="Times New Roman"/>
        </w:rPr>
        <w:t>certyfikat zgodności z</w:t>
      </w:r>
      <w:r>
        <w:rPr>
          <w:rFonts w:ascii="Times New Roman" w:hAnsi="Times New Roman"/>
        </w:rPr>
        <w:t> </w:t>
      </w:r>
      <w:r w:rsidRPr="00F40654">
        <w:rPr>
          <w:rFonts w:ascii="Times New Roman" w:hAnsi="Times New Roman"/>
        </w:rPr>
        <w:t>normą PN-EN 12566-3+A2:2013 lub nowszą lub równoważną lub deklarację właściwości użytkowych</w:t>
      </w:r>
      <w:r>
        <w:rPr>
          <w:rFonts w:ascii="Times New Roman" w:hAnsi="Times New Roman"/>
        </w:rPr>
        <w:t>.</w:t>
      </w:r>
    </w:p>
    <w:p w14:paraId="2A903955" w14:textId="01B5AA60" w:rsidR="000E7E58" w:rsidRPr="00175DB3" w:rsidRDefault="000E7E58" w:rsidP="000E7E58">
      <w:pPr>
        <w:pStyle w:val="Akapitzlist"/>
        <w:numPr>
          <w:ilvl w:val="0"/>
          <w:numId w:val="25"/>
        </w:numPr>
        <w:spacing w:after="69" w:line="259" w:lineRule="auto"/>
        <w:ind w:right="60" w:hanging="351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 xml:space="preserve">Wzory dokumentów, o których mowa w pkt 1 dostępne są pod linkiem </w:t>
      </w:r>
      <w:hyperlink r:id="rId11" w:history="1">
        <w:r w:rsidR="00A076A2" w:rsidRPr="00175DB3">
          <w:rPr>
            <w:rStyle w:val="Hipercze"/>
            <w:rFonts w:ascii="Times New Roman" w:hAnsi="Times New Roman"/>
          </w:rPr>
          <w:t>www.bip.wfosigw.rzeszow.pl</w:t>
        </w:r>
      </w:hyperlink>
      <w:r w:rsidR="00A076A2" w:rsidRPr="00175DB3">
        <w:rPr>
          <w:rFonts w:ascii="Times New Roman" w:hAnsi="Times New Roman"/>
        </w:rPr>
        <w:t xml:space="preserve"> w zakładce Nabory wniosków</w:t>
      </w:r>
      <w:r w:rsidRPr="00175DB3">
        <w:rPr>
          <w:rFonts w:ascii="Times New Roman" w:hAnsi="Times New Roman"/>
        </w:rPr>
        <w:t xml:space="preserve">. </w:t>
      </w:r>
    </w:p>
    <w:p w14:paraId="79F44D46" w14:textId="03F3F41C" w:rsidR="000E7E58" w:rsidRPr="00175DB3" w:rsidRDefault="000E7E58" w:rsidP="000E7E58">
      <w:pPr>
        <w:pStyle w:val="Akapitzlist"/>
        <w:numPr>
          <w:ilvl w:val="0"/>
          <w:numId w:val="25"/>
        </w:numPr>
        <w:spacing w:after="69" w:line="259" w:lineRule="auto"/>
        <w:ind w:right="60" w:hanging="351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>Wypłata środków nastąpi na rachunek bankowy wskazany we wniosku o dofinansowanie</w:t>
      </w:r>
      <w:r w:rsidR="00FC7EDC">
        <w:rPr>
          <w:rFonts w:ascii="Times New Roman" w:hAnsi="Times New Roman"/>
        </w:rPr>
        <w:t xml:space="preserve"> w terminie do 1 miesiąca od daty złożenia prawidłowo złożonych dokumentów, o których mowa w ust. 1</w:t>
      </w:r>
      <w:r w:rsidRPr="00175DB3">
        <w:rPr>
          <w:rFonts w:ascii="Times New Roman" w:hAnsi="Times New Roman"/>
        </w:rPr>
        <w:t>.</w:t>
      </w:r>
    </w:p>
    <w:p w14:paraId="2C4576D2" w14:textId="6BBE7B5F" w:rsidR="000E7E58" w:rsidRDefault="000E7E58" w:rsidP="00D06F72">
      <w:pPr>
        <w:pStyle w:val="Akapitzlist"/>
        <w:numPr>
          <w:ilvl w:val="0"/>
          <w:numId w:val="25"/>
        </w:numPr>
        <w:spacing w:after="0" w:line="259" w:lineRule="auto"/>
        <w:ind w:right="62" w:hanging="352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>WFOŚiGW może wstrzymać wypłatę kwoty dotacji, jeżeli wniosek o płatność jest niekompletny lub nieprawidłowo wypełniony, lub nie załączono do niego wymaganych załączników, lub do czasu wyjaśnienia wątpliwości dotyczących treści wniosku lub jego załączników.</w:t>
      </w:r>
    </w:p>
    <w:p w14:paraId="058FE918" w14:textId="36708FC6" w:rsidR="00A84938" w:rsidRPr="00A84938" w:rsidRDefault="00A84938" w:rsidP="00A84938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264" w:lineRule="auto"/>
        <w:ind w:hanging="360"/>
        <w:jc w:val="both"/>
        <w:rPr>
          <w:color w:val="auto"/>
          <w:sz w:val="22"/>
          <w:szCs w:val="22"/>
        </w:rPr>
      </w:pPr>
      <w:r w:rsidRPr="00A84938">
        <w:rPr>
          <w:color w:val="auto"/>
          <w:sz w:val="22"/>
          <w:szCs w:val="22"/>
        </w:rPr>
        <w:t xml:space="preserve">Brak złożenia prawidłowo wypełnionego i kompletnego wniosku o płatność we wskazanym terminie może skutkować rozwiązaniem umowy o dofinansowanie. </w:t>
      </w:r>
    </w:p>
    <w:p w14:paraId="2B782B94" w14:textId="77777777" w:rsidR="00A076A2" w:rsidRDefault="00A076A2" w:rsidP="00A076A2">
      <w:pPr>
        <w:pStyle w:val="Akapitzlist"/>
        <w:spacing w:after="69" w:line="259" w:lineRule="auto"/>
        <w:ind w:left="341" w:right="60"/>
        <w:jc w:val="both"/>
        <w:rPr>
          <w:rFonts w:ascii="Times New Roman" w:hAnsi="Times New Roman"/>
          <w:sz w:val="24"/>
          <w:szCs w:val="24"/>
        </w:rPr>
      </w:pPr>
    </w:p>
    <w:p w14:paraId="69C033E8" w14:textId="7F4C796C" w:rsidR="00A64F6B" w:rsidRDefault="00A64F6B" w:rsidP="00801B4E">
      <w:pPr>
        <w:spacing w:after="0"/>
        <w:jc w:val="center"/>
        <w:rPr>
          <w:rFonts w:ascii="Times New Roman" w:hAnsi="Times New Roman"/>
          <w:b/>
        </w:rPr>
      </w:pPr>
      <w:r w:rsidRPr="00801B4E">
        <w:rPr>
          <w:rFonts w:ascii="Times New Roman" w:hAnsi="Times New Roman"/>
          <w:b/>
        </w:rPr>
        <w:t>Efekt ekologiczny i rzeczowy oraz jego potwierdzenie</w:t>
      </w:r>
    </w:p>
    <w:p w14:paraId="33DB1152" w14:textId="50733D3F" w:rsidR="00801B4E" w:rsidRPr="00801B4E" w:rsidRDefault="00801B4E" w:rsidP="00801B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§7</w:t>
      </w:r>
    </w:p>
    <w:p w14:paraId="0D9444F8" w14:textId="77777777" w:rsidR="00A64F6B" w:rsidRPr="00B870AC" w:rsidRDefault="00A64F6B">
      <w:pPr>
        <w:spacing w:after="0"/>
        <w:jc w:val="center"/>
        <w:rPr>
          <w:rFonts w:ascii="Times New Roman" w:hAnsi="Times New Roman"/>
          <w:b/>
        </w:rPr>
      </w:pPr>
    </w:p>
    <w:p w14:paraId="0C2690F9" w14:textId="00A19B50" w:rsidR="00A64F6B" w:rsidRPr="00A84938" w:rsidRDefault="00A64F6B" w:rsidP="004C6B7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 xml:space="preserve">Efekt rzeczowy potwierdza się na podstawie dokumentów </w:t>
      </w:r>
      <w:r w:rsidRPr="00A84938">
        <w:rPr>
          <w:rFonts w:ascii="Times New Roman" w:hAnsi="Times New Roman"/>
        </w:rPr>
        <w:t>określonych w</w:t>
      </w:r>
      <w:r w:rsidR="004C6B7A" w:rsidRPr="00A84938">
        <w:rPr>
          <w:rFonts w:ascii="Times New Roman" w:hAnsi="Times New Roman"/>
        </w:rPr>
        <w:t xml:space="preserve"> </w:t>
      </w:r>
      <w:r w:rsidR="004C6B7A" w:rsidRPr="00A84938">
        <w:rPr>
          <w:rFonts w:ascii="Times New Roman" w:hAnsi="Times New Roman"/>
          <w:bCs/>
        </w:rPr>
        <w:t>§ 6</w:t>
      </w:r>
      <w:r w:rsidRPr="00A84938">
        <w:rPr>
          <w:rFonts w:ascii="Times New Roman" w:hAnsi="Times New Roman"/>
        </w:rPr>
        <w:t xml:space="preserve"> </w:t>
      </w:r>
      <w:r w:rsidR="004C6B7A" w:rsidRPr="00A84938">
        <w:rPr>
          <w:rFonts w:ascii="Times New Roman" w:hAnsi="Times New Roman"/>
        </w:rPr>
        <w:t>ust</w:t>
      </w:r>
      <w:r w:rsidRPr="00A84938">
        <w:rPr>
          <w:rFonts w:ascii="Times New Roman" w:hAnsi="Times New Roman"/>
        </w:rPr>
        <w:t>.</w:t>
      </w:r>
      <w:r w:rsidR="004C6B7A" w:rsidRPr="00A84938">
        <w:rPr>
          <w:rFonts w:ascii="Times New Roman" w:hAnsi="Times New Roman"/>
        </w:rPr>
        <w:t xml:space="preserve"> 1.</w:t>
      </w:r>
    </w:p>
    <w:p w14:paraId="3E9460BF" w14:textId="31975070" w:rsidR="00A64F6B" w:rsidRDefault="000B2C50" w:rsidP="004C6B7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B870AC">
        <w:rPr>
          <w:rFonts w:ascii="Times New Roman" w:hAnsi="Times New Roman"/>
        </w:rPr>
        <w:t>Dla oczyszczalni ścieków e</w:t>
      </w:r>
      <w:r w:rsidR="00A64F6B" w:rsidRPr="00B870AC">
        <w:rPr>
          <w:rFonts w:ascii="Times New Roman" w:hAnsi="Times New Roman"/>
        </w:rPr>
        <w:t xml:space="preserve">fekt ekologiczny </w:t>
      </w:r>
      <w:r w:rsidR="00B725CD" w:rsidRPr="00B870AC">
        <w:rPr>
          <w:rFonts w:ascii="Times New Roman" w:hAnsi="Times New Roman"/>
        </w:rPr>
        <w:t xml:space="preserve">jest </w:t>
      </w:r>
      <w:r w:rsidR="00A64F6B" w:rsidRPr="00B870AC">
        <w:rPr>
          <w:rFonts w:ascii="Times New Roman" w:hAnsi="Times New Roman"/>
        </w:rPr>
        <w:t xml:space="preserve">rozumiany jako </w:t>
      </w:r>
      <w:r w:rsidR="00952878" w:rsidRPr="00B870AC">
        <w:rPr>
          <w:rFonts w:ascii="Times New Roman" w:hAnsi="Times New Roman"/>
        </w:rPr>
        <w:t>ilość osób korzystających z</w:t>
      </w:r>
      <w:r w:rsidR="00A076A2">
        <w:rPr>
          <w:rFonts w:ascii="Times New Roman" w:hAnsi="Times New Roman"/>
        </w:rPr>
        <w:t> </w:t>
      </w:r>
      <w:r w:rsidR="00952878" w:rsidRPr="00B870AC">
        <w:rPr>
          <w:rFonts w:ascii="Times New Roman" w:hAnsi="Times New Roman"/>
        </w:rPr>
        <w:t>przydomowej oczyszczalni ścieków.</w:t>
      </w:r>
      <w:r w:rsidR="00A64F6B" w:rsidRPr="00B870AC">
        <w:rPr>
          <w:rFonts w:ascii="Times New Roman" w:hAnsi="Times New Roman"/>
        </w:rPr>
        <w:t xml:space="preserve"> </w:t>
      </w:r>
    </w:p>
    <w:p w14:paraId="14F5A7D1" w14:textId="742B4955" w:rsidR="00A076A2" w:rsidRPr="001153D9" w:rsidRDefault="00175DB3" w:rsidP="004C6B7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/>
        </w:rPr>
      </w:pPr>
      <w:r w:rsidRPr="001153D9">
        <w:rPr>
          <w:rFonts w:ascii="Times New Roman" w:hAnsi="Times New Roman"/>
        </w:rPr>
        <w:t>Przyjmuje się, iż d</w:t>
      </w:r>
      <w:r w:rsidR="00A076A2" w:rsidRPr="001153D9">
        <w:rPr>
          <w:rFonts w:ascii="Times New Roman" w:hAnsi="Times New Roman"/>
        </w:rPr>
        <w:t>atą osiągnięcia efektu ekologicznego jest</w:t>
      </w:r>
      <w:r w:rsidRPr="001153D9">
        <w:rPr>
          <w:rFonts w:ascii="Times New Roman" w:hAnsi="Times New Roman"/>
        </w:rPr>
        <w:t xml:space="preserve"> data potwierdzenia osiągnięcia efektu rzeczowego, o którym mowa w </w:t>
      </w:r>
      <w:r w:rsidR="004C6B7A" w:rsidRPr="001153D9">
        <w:rPr>
          <w:rFonts w:ascii="Times New Roman" w:hAnsi="Times New Roman"/>
        </w:rPr>
        <w:t>ust</w:t>
      </w:r>
      <w:r w:rsidRPr="001153D9">
        <w:rPr>
          <w:rFonts w:ascii="Times New Roman" w:hAnsi="Times New Roman"/>
        </w:rPr>
        <w:t>. 1.</w:t>
      </w:r>
      <w:r w:rsidR="00A076A2" w:rsidRPr="001153D9">
        <w:rPr>
          <w:rFonts w:ascii="Times New Roman" w:hAnsi="Times New Roman"/>
        </w:rPr>
        <w:t xml:space="preserve"> </w:t>
      </w:r>
    </w:p>
    <w:p w14:paraId="092D9916" w14:textId="77777777" w:rsidR="00175DB3" w:rsidRDefault="00175DB3" w:rsidP="004C6B7A">
      <w:pPr>
        <w:pStyle w:val="Akapitzlist"/>
        <w:spacing w:after="0"/>
        <w:ind w:left="284" w:hanging="284"/>
        <w:jc w:val="both"/>
        <w:rPr>
          <w:rFonts w:ascii="Times New Roman" w:hAnsi="Times New Roman"/>
        </w:rPr>
      </w:pPr>
    </w:p>
    <w:p w14:paraId="4BB08B85" w14:textId="77777777" w:rsidR="00175DB3" w:rsidRPr="00175DB3" w:rsidRDefault="00175DB3" w:rsidP="00801B4E">
      <w:pPr>
        <w:pStyle w:val="Nagwek1"/>
        <w:spacing w:line="240" w:lineRule="auto"/>
        <w:ind w:left="11" w:right="113" w:hanging="11"/>
        <w:rPr>
          <w:rFonts w:ascii="Times New Roman" w:hAnsi="Times New Roman" w:cs="Times New Roman"/>
        </w:rPr>
      </w:pPr>
      <w:r w:rsidRPr="00175DB3">
        <w:rPr>
          <w:rFonts w:ascii="Times New Roman" w:hAnsi="Times New Roman" w:cs="Times New Roman"/>
        </w:rPr>
        <w:t>Zmiana umowy</w:t>
      </w:r>
    </w:p>
    <w:p w14:paraId="4EE54A27" w14:textId="78FB3D64" w:rsidR="00175DB3" w:rsidRPr="00175DB3" w:rsidRDefault="00175DB3" w:rsidP="00175DB3">
      <w:pPr>
        <w:pStyle w:val="Nagwek1"/>
        <w:spacing w:after="120" w:line="240" w:lineRule="auto"/>
        <w:ind w:left="11" w:right="113" w:hanging="11"/>
        <w:rPr>
          <w:rFonts w:ascii="Times New Roman" w:hAnsi="Times New Roman" w:cs="Times New Roman"/>
        </w:rPr>
      </w:pPr>
      <w:r w:rsidRPr="00A84938">
        <w:rPr>
          <w:rFonts w:ascii="Times New Roman" w:hAnsi="Times New Roman" w:cs="Times New Roman"/>
        </w:rPr>
        <w:t xml:space="preserve">§ </w:t>
      </w:r>
      <w:r w:rsidR="00801B4E" w:rsidRPr="00A84938">
        <w:rPr>
          <w:rFonts w:ascii="Times New Roman" w:hAnsi="Times New Roman" w:cs="Times New Roman"/>
        </w:rPr>
        <w:t>8</w:t>
      </w:r>
    </w:p>
    <w:p w14:paraId="4D5A9608" w14:textId="3845F436" w:rsidR="00175DB3" w:rsidRPr="00175DB3" w:rsidRDefault="00175DB3" w:rsidP="00175DB3">
      <w:pPr>
        <w:pStyle w:val="Akapitzlist"/>
        <w:numPr>
          <w:ilvl w:val="0"/>
          <w:numId w:val="27"/>
        </w:numPr>
        <w:spacing w:after="160"/>
        <w:ind w:left="284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>Akceptacja zmian podlega indywidualnej ocenie WFOŚiGW w Rzeszowie i jest uzależniona od dostępności środków oraz spełnienia warunków Programu</w:t>
      </w:r>
      <w:r>
        <w:rPr>
          <w:rFonts w:ascii="Times New Roman" w:hAnsi="Times New Roman"/>
        </w:rPr>
        <w:t xml:space="preserve"> i Regulaminu</w:t>
      </w:r>
      <w:r w:rsidRPr="00175DB3">
        <w:rPr>
          <w:rFonts w:ascii="Times New Roman" w:hAnsi="Times New Roman"/>
        </w:rPr>
        <w:t xml:space="preserve">. </w:t>
      </w:r>
    </w:p>
    <w:p w14:paraId="273A7EE9" w14:textId="77777777" w:rsidR="00175DB3" w:rsidRPr="00175DB3" w:rsidRDefault="00175DB3" w:rsidP="00175DB3">
      <w:pPr>
        <w:pStyle w:val="Akapitzlist"/>
        <w:numPr>
          <w:ilvl w:val="0"/>
          <w:numId w:val="27"/>
        </w:numPr>
        <w:spacing w:after="160"/>
        <w:ind w:left="284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 xml:space="preserve">Zmiana zakresu rzeczowego powoduje powtórne przeliczenie maksymalnej kwoty dotacji na całe przedsięwzięcie. </w:t>
      </w:r>
    </w:p>
    <w:p w14:paraId="0A23677F" w14:textId="77777777" w:rsidR="00175DB3" w:rsidRPr="00175DB3" w:rsidRDefault="00175DB3" w:rsidP="00175DB3">
      <w:pPr>
        <w:pStyle w:val="Akapitzlist"/>
        <w:numPr>
          <w:ilvl w:val="0"/>
          <w:numId w:val="27"/>
        </w:numPr>
        <w:spacing w:after="160"/>
        <w:ind w:left="284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>Zmiana umowy nie jest wymagana, gdy w ramach realizacji umowy zakres rzeczowy został zrealizowany w całości, a rzeczywiste koszty kwalifikowane były niższe niż w umowie, w takiej sytuacji dotacja zostaje odpowiednio pomniejszona.</w:t>
      </w:r>
    </w:p>
    <w:p w14:paraId="0B46251E" w14:textId="77777777" w:rsidR="00175DB3" w:rsidRPr="00175DB3" w:rsidRDefault="00175DB3" w:rsidP="00175DB3">
      <w:pPr>
        <w:pStyle w:val="Akapitzlist"/>
        <w:numPr>
          <w:ilvl w:val="0"/>
          <w:numId w:val="27"/>
        </w:numPr>
        <w:spacing w:after="160"/>
        <w:ind w:left="284"/>
        <w:jc w:val="both"/>
        <w:rPr>
          <w:rFonts w:ascii="Times New Roman" w:hAnsi="Times New Roman"/>
        </w:rPr>
      </w:pPr>
      <w:r w:rsidRPr="00175DB3">
        <w:rPr>
          <w:rFonts w:ascii="Times New Roman" w:hAnsi="Times New Roman"/>
        </w:rPr>
        <w:t>W przypadku, gdy zakres rzeczowy wskazany we wniosku o płatność jest różny od zakresu rzeczowego określonego we wniosku o dofinansowanie, wniosek o płatność traktowany jest także jako wniosek o zmianę zakresu rzeczowego.</w:t>
      </w:r>
    </w:p>
    <w:p w14:paraId="7D7FBD54" w14:textId="47CA872A" w:rsidR="00A64F6B" w:rsidRDefault="00A64F6B" w:rsidP="00C818EC">
      <w:pPr>
        <w:spacing w:after="0"/>
        <w:rPr>
          <w:rFonts w:ascii="Times New Roman" w:hAnsi="Times New Roman"/>
          <w:b/>
        </w:rPr>
      </w:pPr>
    </w:p>
    <w:p w14:paraId="3FB032B8" w14:textId="08C5DF66" w:rsidR="00CB539C" w:rsidRDefault="00CB539C" w:rsidP="000F3AB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Uwagi końcowe </w:t>
      </w:r>
    </w:p>
    <w:p w14:paraId="2A180DB2" w14:textId="16255992" w:rsidR="00CB539C" w:rsidRDefault="00801B4E" w:rsidP="000F3AB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§9</w:t>
      </w:r>
    </w:p>
    <w:p w14:paraId="19029C90" w14:textId="623539BE" w:rsidR="00CB539C" w:rsidRPr="0067358A" w:rsidRDefault="00CB539C" w:rsidP="00CB539C">
      <w:pPr>
        <w:pStyle w:val="Akapitzlist"/>
        <w:numPr>
          <w:ilvl w:val="0"/>
          <w:numId w:val="24"/>
        </w:numPr>
        <w:suppressAutoHyphens/>
        <w:ind w:left="426" w:hanging="426"/>
        <w:jc w:val="both"/>
        <w:rPr>
          <w:rFonts w:ascii="Times New Roman" w:hAnsi="Times New Roman"/>
        </w:rPr>
      </w:pPr>
      <w:r w:rsidRPr="0067358A">
        <w:rPr>
          <w:rFonts w:ascii="Times New Roman" w:hAnsi="Times New Roman"/>
        </w:rPr>
        <w:t>Wszelkie czynności prawne podejmowane przez Fundusz w ramach Programu (wezwania, zawiadomienia o rozpatrzeniu wniosków, wyjaśnienia, powiadomienia itp.) dokonywane są albo w formie pisemnej z wykorzystaniem operatora pocztowego w rozumieniu ustawy z dnia 23</w:t>
      </w:r>
      <w:r w:rsidR="00175DB3">
        <w:rPr>
          <w:rFonts w:ascii="Times New Roman" w:hAnsi="Times New Roman"/>
        </w:rPr>
        <w:t> </w:t>
      </w:r>
      <w:r w:rsidRPr="0067358A">
        <w:rPr>
          <w:rFonts w:ascii="Times New Roman" w:hAnsi="Times New Roman"/>
        </w:rPr>
        <w:t xml:space="preserve">listopada 2012 r. – Prawo pocztowe (Dz. U. z 2020 r., poz. 1041) albo w szczególnej formie dokonywania czynności prawnych – formie dokumentowej, w rozumieniu przepisów </w:t>
      </w:r>
      <w:r w:rsidRPr="0067358A">
        <w:rPr>
          <w:rFonts w:ascii="Times New Roman" w:hAnsi="Times New Roman"/>
          <w:iCs/>
        </w:rPr>
        <w:t>art. 77</w:t>
      </w:r>
      <w:r w:rsidRPr="0067358A">
        <w:rPr>
          <w:rFonts w:ascii="Times New Roman" w:hAnsi="Times New Roman"/>
          <w:iCs/>
          <w:vertAlign w:val="superscript"/>
        </w:rPr>
        <w:t xml:space="preserve">2 </w:t>
      </w:r>
      <w:r w:rsidRPr="0067358A">
        <w:rPr>
          <w:rFonts w:ascii="Times New Roman" w:hAnsi="Times New Roman"/>
          <w:iCs/>
        </w:rPr>
        <w:t xml:space="preserve">oraz  art. </w:t>
      </w:r>
      <w:r w:rsidRPr="0067358A">
        <w:rPr>
          <w:rFonts w:ascii="Times New Roman" w:hAnsi="Times New Roman"/>
        </w:rPr>
        <w:t>77</w:t>
      </w:r>
      <w:r w:rsidRPr="0067358A">
        <w:rPr>
          <w:rFonts w:ascii="Times New Roman" w:hAnsi="Times New Roman"/>
          <w:vertAlign w:val="superscript"/>
        </w:rPr>
        <w:t xml:space="preserve">3 </w:t>
      </w:r>
      <w:r w:rsidRPr="0067358A">
        <w:rPr>
          <w:rFonts w:ascii="Times New Roman" w:hAnsi="Times New Roman"/>
        </w:rPr>
        <w:t xml:space="preserve"> Kodeksu cywilnego (Dz. U. z 2020 r., poz. 1740 ze zm.) – przy użyciu poczty elektronicznej. </w:t>
      </w:r>
    </w:p>
    <w:p w14:paraId="143CF55D" w14:textId="77777777" w:rsidR="00CB539C" w:rsidRPr="001153D9" w:rsidRDefault="00CB539C" w:rsidP="00CB539C">
      <w:pPr>
        <w:pStyle w:val="Akapitzlist"/>
        <w:numPr>
          <w:ilvl w:val="0"/>
          <w:numId w:val="24"/>
        </w:numPr>
        <w:suppressAutoHyphens/>
        <w:ind w:left="426" w:hanging="426"/>
        <w:jc w:val="both"/>
        <w:rPr>
          <w:rFonts w:ascii="Times New Roman" w:hAnsi="Times New Roman"/>
        </w:rPr>
      </w:pPr>
      <w:r w:rsidRPr="0067358A">
        <w:rPr>
          <w:rFonts w:ascii="Times New Roman" w:hAnsi="Times New Roman"/>
        </w:rPr>
        <w:t xml:space="preserve">W przypadkach, dla których w celu doręczenia niezbędnych dokumentów, zastosowano pisemną formę dokonywania czynności prawnych, z wykorzystaniem operatora pocztowego, pismo wysłane na adres wskazany przez wnioskodawcę/beneficjenta i dwukrotnie awizowane przez operatora pocztowego w rozumieniu ustawy z dnia 23 listopada 2012 r. Prawo pocztowe (Dz.U. z 2020 r., poz. 1041) i niepodjęte w terminie, uważa się za skutecznie doręczone. Odmowa przyjęcia </w:t>
      </w:r>
      <w:r w:rsidRPr="001153D9">
        <w:rPr>
          <w:rFonts w:ascii="Times New Roman" w:hAnsi="Times New Roman"/>
        </w:rPr>
        <w:t>pisma przez adresata jest równoznaczna z doręczeniem pisma.</w:t>
      </w:r>
    </w:p>
    <w:p w14:paraId="019DBB58" w14:textId="26535FF1" w:rsidR="00CB539C" w:rsidRPr="001153D9" w:rsidRDefault="00CB539C" w:rsidP="00CB539C">
      <w:pPr>
        <w:pStyle w:val="Akapitzlist"/>
        <w:numPr>
          <w:ilvl w:val="0"/>
          <w:numId w:val="24"/>
        </w:numPr>
        <w:suppressAutoHyphens/>
        <w:ind w:left="426" w:hanging="426"/>
        <w:jc w:val="both"/>
        <w:rPr>
          <w:rFonts w:ascii="Times New Roman" w:hAnsi="Times New Roman"/>
        </w:rPr>
      </w:pPr>
      <w:r w:rsidRPr="001153D9">
        <w:rPr>
          <w:rFonts w:ascii="Times New Roman" w:hAnsi="Times New Roman"/>
        </w:rPr>
        <w:t>W przypadkach, dla których w celu doręczenia niezbędnych dokumentów, zastosowano formę dokumentow</w:t>
      </w:r>
      <w:r w:rsidR="00B121CD">
        <w:rPr>
          <w:rFonts w:ascii="Times New Roman" w:hAnsi="Times New Roman"/>
        </w:rPr>
        <w:t>ą</w:t>
      </w:r>
      <w:r w:rsidRPr="001153D9">
        <w:rPr>
          <w:rFonts w:ascii="Times New Roman" w:hAnsi="Times New Roman"/>
        </w:rPr>
        <w:t>, dokumenty przekazywane wnioskodawcy/beneficjentowi drogą elektroniczną powinny być szyfrowane, jeżeli ze względu na zawartość danych osobowych wymagają tego przepisy rozporządzenia Parlamentu Europejskiego i Rady (UE) 2016/679 z dnia 27 kwietnia 2016</w:t>
      </w:r>
      <w:r w:rsidR="00C818EC" w:rsidRPr="001153D9">
        <w:rPr>
          <w:rFonts w:ascii="Times New Roman" w:hAnsi="Times New Roman"/>
        </w:rPr>
        <w:t> </w:t>
      </w:r>
      <w:r w:rsidRPr="001153D9">
        <w:rPr>
          <w:rFonts w:ascii="Times New Roman" w:hAnsi="Times New Roman"/>
        </w:rPr>
        <w:t>r. w sprawie ochrony osób fizycznych w związku z przetwarzaniem danych osobowych i w sprawie swobodnego przepływu takich danych oraz uchylenia dyrektywy 95/46/WE (ogólne rozporządzenie o ochronie danych) (Dz. Urz. UE L 119/1) – RODO.</w:t>
      </w:r>
    </w:p>
    <w:p w14:paraId="1B28C82F" w14:textId="77777777" w:rsidR="00CB539C" w:rsidRPr="001153D9" w:rsidRDefault="00CB539C" w:rsidP="00CB539C">
      <w:pPr>
        <w:pStyle w:val="Akapitzlist"/>
        <w:numPr>
          <w:ilvl w:val="0"/>
          <w:numId w:val="24"/>
        </w:numPr>
        <w:suppressAutoHyphens/>
        <w:ind w:left="426" w:hanging="426"/>
        <w:jc w:val="both"/>
        <w:rPr>
          <w:rFonts w:ascii="Times New Roman" w:hAnsi="Times New Roman"/>
        </w:rPr>
      </w:pPr>
      <w:r w:rsidRPr="001153D9">
        <w:rPr>
          <w:rFonts w:ascii="Times New Roman" w:hAnsi="Times New Roman"/>
        </w:rPr>
        <w:t xml:space="preserve">Szyfrowanie nastąpi za pomocą bezpłatnych narzędzi informatycznych dostępnych dla wnioskodawcy/beneficjenta na stronach internetowych. </w:t>
      </w:r>
    </w:p>
    <w:p w14:paraId="069462CF" w14:textId="77777777" w:rsidR="00CB539C" w:rsidRPr="0067358A" w:rsidRDefault="00CB539C" w:rsidP="00CB539C">
      <w:pPr>
        <w:pStyle w:val="Akapitzlist"/>
        <w:numPr>
          <w:ilvl w:val="0"/>
          <w:numId w:val="24"/>
        </w:numPr>
        <w:suppressAutoHyphens/>
        <w:ind w:left="426" w:hanging="426"/>
        <w:jc w:val="both"/>
        <w:rPr>
          <w:rFonts w:ascii="Times New Roman" w:hAnsi="Times New Roman"/>
        </w:rPr>
      </w:pPr>
      <w:r w:rsidRPr="0067358A">
        <w:rPr>
          <w:rFonts w:ascii="Times New Roman" w:hAnsi="Times New Roman"/>
        </w:rPr>
        <w:t>Wnioskodawca/beneficjent zapewnia skuteczność działania poczty elektronicznej dla swojego adresu wskazanego we wniosku o dofinansowanie. Wszelkie zaniedbania w tym zakresie, bez względu na ich charakter, obciążają wnioskodawcę/beneficjenta.</w:t>
      </w:r>
    </w:p>
    <w:p w14:paraId="059F52DE" w14:textId="77777777" w:rsidR="00CB539C" w:rsidRPr="0067358A" w:rsidRDefault="00CB539C" w:rsidP="00CB539C">
      <w:pPr>
        <w:pStyle w:val="Akapitzlist"/>
        <w:numPr>
          <w:ilvl w:val="0"/>
          <w:numId w:val="24"/>
        </w:numPr>
        <w:suppressAutoHyphens/>
        <w:ind w:left="426" w:hanging="426"/>
        <w:jc w:val="both"/>
        <w:rPr>
          <w:rFonts w:ascii="Times New Roman" w:hAnsi="Times New Roman"/>
        </w:rPr>
      </w:pPr>
      <w:r w:rsidRPr="0067358A">
        <w:rPr>
          <w:rFonts w:ascii="Times New Roman" w:hAnsi="Times New Roman"/>
        </w:rPr>
        <w:t xml:space="preserve">Wnioskodawca/beneficjent odpowiada za prawidłowość wpisanych danych adresowych we wniosku o dofinansowanie. </w:t>
      </w:r>
    </w:p>
    <w:p w14:paraId="6AD909DA" w14:textId="77777777" w:rsidR="00C818EC" w:rsidRPr="00A84938" w:rsidRDefault="00C818EC" w:rsidP="00C818EC">
      <w:pPr>
        <w:pStyle w:val="Akapitzlist"/>
        <w:numPr>
          <w:ilvl w:val="0"/>
          <w:numId w:val="24"/>
        </w:numPr>
        <w:tabs>
          <w:tab w:val="clear" w:pos="0"/>
        </w:tabs>
        <w:spacing w:after="0"/>
        <w:ind w:left="425" w:hanging="425"/>
        <w:jc w:val="both"/>
        <w:rPr>
          <w:rFonts w:ascii="Times New Roman" w:hAnsi="Times New Roman"/>
        </w:rPr>
      </w:pPr>
      <w:r w:rsidRPr="00A84938">
        <w:rPr>
          <w:rFonts w:ascii="Times New Roman" w:hAnsi="Times New Roman"/>
        </w:rPr>
        <w:t>Wnioskodawca jest zobowiązany do informowania Funduszu o wszelkich zmianach danych, w tym zmianie miejsca pobytu, adresu do korespondencji i okolicznościach mogących mieć wpływ na procedurę udzielania pomocy finansowej oraz realizacji umowy w terminie 14 dni od zaistniałej zmiany.</w:t>
      </w:r>
    </w:p>
    <w:p w14:paraId="5EA97642" w14:textId="72F7D6F9" w:rsidR="00CB539C" w:rsidRPr="0067358A" w:rsidRDefault="00CB539C" w:rsidP="00CB539C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color w:val="auto"/>
          <w:sz w:val="22"/>
          <w:szCs w:val="22"/>
        </w:rPr>
      </w:pPr>
      <w:r w:rsidRPr="0067358A">
        <w:rPr>
          <w:color w:val="auto"/>
          <w:sz w:val="22"/>
          <w:szCs w:val="22"/>
        </w:rPr>
        <w:t xml:space="preserve">Wnioskodawca/beneficjent na każdym etapie może zrezygnować z ubiegania się o dofinansowanie, informując o tym WFOŚiGW za pośrednictwem poczty elektronicznej lub w formie pisemnej. </w:t>
      </w:r>
    </w:p>
    <w:p w14:paraId="262A9E97" w14:textId="77777777" w:rsidR="00CB539C" w:rsidRPr="0067358A" w:rsidRDefault="00CB539C" w:rsidP="00CB539C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color w:val="auto"/>
          <w:sz w:val="22"/>
          <w:szCs w:val="22"/>
        </w:rPr>
      </w:pPr>
      <w:r w:rsidRPr="0067358A">
        <w:rPr>
          <w:color w:val="auto"/>
          <w:sz w:val="22"/>
          <w:szCs w:val="22"/>
        </w:rPr>
        <w:t xml:space="preserve">Wnioskodawca/współwłaściciel nieruchomości/współmałżonek Wnioskodawcy może uzupełnić brakujący podpis na wniosku/na korekcie wniosku w siedzibie WFOŚiGW, po uprzednim uzgodnieniu terminu. </w:t>
      </w:r>
    </w:p>
    <w:p w14:paraId="4C12CDD0" w14:textId="618B28AE" w:rsidR="00CB539C" w:rsidRDefault="00CB539C" w:rsidP="00A84938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color w:val="auto"/>
          <w:sz w:val="22"/>
          <w:szCs w:val="22"/>
        </w:rPr>
      </w:pPr>
      <w:r w:rsidRPr="0067358A">
        <w:rPr>
          <w:color w:val="auto"/>
          <w:sz w:val="22"/>
          <w:szCs w:val="22"/>
        </w:rPr>
        <w:t>Wszelkie oświadczenia kierowane przez wnioskodawcę/beneficjenta do Funduszu za pośrednictwem poczty elektronicznej winny być wysyłane z podanego we wniosku o</w:t>
      </w:r>
      <w:r w:rsidR="0036312D">
        <w:rPr>
          <w:color w:val="auto"/>
          <w:sz w:val="22"/>
          <w:szCs w:val="22"/>
        </w:rPr>
        <w:t> </w:t>
      </w:r>
      <w:r w:rsidRPr="0067358A">
        <w:rPr>
          <w:color w:val="auto"/>
          <w:sz w:val="22"/>
          <w:szCs w:val="22"/>
        </w:rPr>
        <w:t xml:space="preserve">dofinansowanie adresu e-mail. Oświadczenia kierowane do Funduszu z innych adresów będą pozostawiane bez rozpatrzenia. </w:t>
      </w:r>
    </w:p>
    <w:p w14:paraId="78001CD1" w14:textId="28EE465D" w:rsidR="00C818EC" w:rsidRPr="00C818EC" w:rsidRDefault="00C818EC" w:rsidP="00C818EC">
      <w:pPr>
        <w:pStyle w:val="Akapitzlist"/>
        <w:numPr>
          <w:ilvl w:val="0"/>
          <w:numId w:val="24"/>
        </w:numPr>
        <w:tabs>
          <w:tab w:val="clear" w:pos="0"/>
        </w:tabs>
        <w:spacing w:after="0"/>
        <w:ind w:left="426" w:hanging="426"/>
        <w:jc w:val="both"/>
        <w:rPr>
          <w:rFonts w:ascii="Times New Roman" w:hAnsi="Times New Roman"/>
        </w:rPr>
      </w:pPr>
      <w:r w:rsidRPr="00C818EC">
        <w:rPr>
          <w:rFonts w:ascii="Times New Roman" w:hAnsi="Times New Roman"/>
        </w:rPr>
        <w:t>Fundusz nie ponosi odpowiedzialności za ewentualne koszty poniesione przez wnioskodawcę w</w:t>
      </w:r>
      <w:r>
        <w:rPr>
          <w:rFonts w:ascii="Times New Roman" w:hAnsi="Times New Roman"/>
        </w:rPr>
        <w:t> </w:t>
      </w:r>
      <w:r w:rsidRPr="00C818EC">
        <w:rPr>
          <w:rFonts w:ascii="Times New Roman" w:hAnsi="Times New Roman"/>
        </w:rPr>
        <w:t>przypadku odmowy udzielenia pomocy finansowej.</w:t>
      </w:r>
    </w:p>
    <w:p w14:paraId="32A49293" w14:textId="6BA1F6BA" w:rsidR="00C818EC" w:rsidRPr="00C818EC" w:rsidRDefault="00C818EC" w:rsidP="00C818EC">
      <w:pPr>
        <w:pStyle w:val="Akapitzlist"/>
        <w:numPr>
          <w:ilvl w:val="0"/>
          <w:numId w:val="24"/>
        </w:numPr>
        <w:tabs>
          <w:tab w:val="clear" w:pos="0"/>
        </w:tabs>
        <w:spacing w:after="0"/>
        <w:ind w:left="426" w:hanging="426"/>
        <w:jc w:val="both"/>
        <w:rPr>
          <w:rFonts w:ascii="Times New Roman" w:hAnsi="Times New Roman"/>
        </w:rPr>
      </w:pPr>
      <w:r w:rsidRPr="00C818EC">
        <w:rPr>
          <w:rFonts w:ascii="Times New Roman" w:hAnsi="Times New Roman"/>
        </w:rPr>
        <w:t>Wszystkie dokumenty dotyczące przedsięwzięcia należy złożyć w języku polskim.</w:t>
      </w:r>
    </w:p>
    <w:p w14:paraId="086E7EEE" w14:textId="77777777" w:rsidR="00CB539C" w:rsidRPr="0067358A" w:rsidRDefault="00CB539C" w:rsidP="00CB539C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color w:val="auto"/>
          <w:sz w:val="22"/>
          <w:szCs w:val="22"/>
        </w:rPr>
      </w:pPr>
      <w:r w:rsidRPr="0067358A">
        <w:rPr>
          <w:color w:val="auto"/>
          <w:sz w:val="22"/>
          <w:szCs w:val="22"/>
        </w:rPr>
        <w:t>Wszelkie wątpliwości interpretacyjne odnośnie postanowień Regulaminu rozstrzyga Zarząd WFOŚiGW.</w:t>
      </w:r>
    </w:p>
    <w:p w14:paraId="4E074F9C" w14:textId="77777777" w:rsidR="00A84938" w:rsidRDefault="00A84938" w:rsidP="00CB539C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color w:val="auto"/>
          <w:sz w:val="22"/>
          <w:szCs w:val="22"/>
        </w:rPr>
      </w:pPr>
      <w:r w:rsidRPr="00A84938">
        <w:rPr>
          <w:color w:val="auto"/>
          <w:sz w:val="22"/>
          <w:szCs w:val="22"/>
        </w:rPr>
        <w:lastRenderedPageBreak/>
        <w:t xml:space="preserve">Zarząd Funduszu zastrzega sobie możliwość aktualizacji niniejszego Regulaminu w trakcie trwania naboru. Informacja w tym zakresie zostanie podana na stronie internetowej </w:t>
      </w:r>
      <w:hyperlink r:id="rId12" w:history="1">
        <w:r w:rsidRPr="00A84938">
          <w:rPr>
            <w:rStyle w:val="Hipercze"/>
            <w:sz w:val="22"/>
            <w:szCs w:val="22"/>
          </w:rPr>
          <w:t>www.bip.wfosigw.rzeszow.pl</w:t>
        </w:r>
      </w:hyperlink>
      <w:r w:rsidRPr="00A84938">
        <w:rPr>
          <w:color w:val="auto"/>
          <w:sz w:val="22"/>
          <w:szCs w:val="22"/>
        </w:rPr>
        <w:t>.</w:t>
      </w:r>
    </w:p>
    <w:p w14:paraId="5DADBBFA" w14:textId="3705F236" w:rsidR="00CB539C" w:rsidRPr="0067358A" w:rsidRDefault="00CB539C" w:rsidP="00CB539C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color w:val="auto"/>
          <w:sz w:val="22"/>
          <w:szCs w:val="22"/>
        </w:rPr>
      </w:pPr>
      <w:r w:rsidRPr="0067358A">
        <w:rPr>
          <w:color w:val="auto"/>
          <w:sz w:val="22"/>
          <w:szCs w:val="22"/>
        </w:rPr>
        <w:t>Złożenie wniosku o dofinansowanie w ramach Programu oznacza akceptację postanowień niniejszego Regulaminu oraz wyrażenie zgody na przeprowadzenie przez przedstawicieli WFOŚiGW kontroli przedsięw</w:t>
      </w:r>
      <w:r w:rsidRPr="00A84938">
        <w:rPr>
          <w:color w:val="auto"/>
          <w:sz w:val="22"/>
          <w:szCs w:val="22"/>
        </w:rPr>
        <w:t>zięcia</w:t>
      </w:r>
      <w:r w:rsidR="00A84938" w:rsidRPr="00A84938">
        <w:rPr>
          <w:color w:val="auto"/>
          <w:sz w:val="22"/>
          <w:szCs w:val="22"/>
        </w:rPr>
        <w:t xml:space="preserve"> </w:t>
      </w:r>
      <w:r w:rsidR="00A84938" w:rsidRPr="00A84938">
        <w:rPr>
          <w:sz w:val="22"/>
          <w:szCs w:val="22"/>
        </w:rPr>
        <w:t>na każdym etapie jego realizacji oraz w okresie jego trwałości</w:t>
      </w:r>
      <w:r w:rsidRPr="00A84938">
        <w:rPr>
          <w:color w:val="auto"/>
          <w:sz w:val="22"/>
          <w:szCs w:val="22"/>
        </w:rPr>
        <w:t>.</w:t>
      </w:r>
    </w:p>
    <w:p w14:paraId="6D115D07" w14:textId="234A19F4" w:rsidR="00CB539C" w:rsidRPr="0067358A" w:rsidRDefault="00CB539C" w:rsidP="00CB539C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color w:val="auto"/>
          <w:sz w:val="22"/>
          <w:szCs w:val="22"/>
        </w:rPr>
      </w:pPr>
      <w:r w:rsidRPr="0067358A">
        <w:rPr>
          <w:color w:val="auto"/>
          <w:sz w:val="22"/>
          <w:szCs w:val="22"/>
        </w:rPr>
        <w:t>Regulamin naboru został opracowany w oparciu o zapisy Programu i ustawy z dnia 27 kwietnia 2001 r. – Prawo ochrony środowiska (Dz. U. z 2020 r., poz. 1219, ze zm.).</w:t>
      </w:r>
    </w:p>
    <w:p w14:paraId="4E2AD55F" w14:textId="5C03941A" w:rsidR="00CB539C" w:rsidRDefault="00CB539C" w:rsidP="00CB539C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color w:val="auto"/>
          <w:sz w:val="22"/>
          <w:szCs w:val="22"/>
        </w:rPr>
      </w:pPr>
      <w:r w:rsidRPr="0067358A">
        <w:rPr>
          <w:color w:val="auto"/>
          <w:sz w:val="22"/>
          <w:szCs w:val="22"/>
        </w:rPr>
        <w:t>Wszelkie spory związane z naborem rozstrzyga sąd właściwy rzeczowo i miejscowo dla siedziby WFOŚiGW.</w:t>
      </w:r>
    </w:p>
    <w:p w14:paraId="6FBD21E6" w14:textId="77777777" w:rsidR="0036312D" w:rsidRPr="0036312D" w:rsidRDefault="0036312D" w:rsidP="0036312D">
      <w:pPr>
        <w:pStyle w:val="Akapitzlist"/>
        <w:numPr>
          <w:ilvl w:val="0"/>
          <w:numId w:val="24"/>
        </w:numPr>
        <w:tabs>
          <w:tab w:val="clear" w:pos="0"/>
        </w:tabs>
        <w:spacing w:after="0"/>
        <w:ind w:left="284" w:hanging="426"/>
        <w:jc w:val="center"/>
        <w:rPr>
          <w:rFonts w:ascii="Times New Roman" w:hAnsi="Times New Roman"/>
          <w:b/>
        </w:rPr>
      </w:pPr>
      <w:r w:rsidRPr="0036312D">
        <w:rPr>
          <w:rFonts w:ascii="Times New Roman" w:hAnsi="Times New Roman"/>
        </w:rPr>
        <w:t>Regulamin obowiązuje od dnia jego ogłoszenia, dla wszystkich wniosków złożonych od tej daty.</w:t>
      </w:r>
    </w:p>
    <w:p w14:paraId="1055883C" w14:textId="77777777" w:rsidR="0036312D" w:rsidRPr="0067358A" w:rsidRDefault="0036312D" w:rsidP="0036312D">
      <w:pPr>
        <w:pStyle w:val="Default"/>
        <w:suppressAutoHyphens/>
        <w:autoSpaceDE/>
        <w:autoSpaceDN/>
        <w:adjustRightInd/>
        <w:spacing w:line="264" w:lineRule="auto"/>
        <w:jc w:val="both"/>
        <w:rPr>
          <w:color w:val="auto"/>
          <w:sz w:val="22"/>
          <w:szCs w:val="22"/>
        </w:rPr>
      </w:pPr>
    </w:p>
    <w:p w14:paraId="031A31C2" w14:textId="77777777" w:rsidR="00703227" w:rsidRPr="00B870AC" w:rsidRDefault="00703227" w:rsidP="00703227">
      <w:pPr>
        <w:spacing w:after="0"/>
        <w:jc w:val="both"/>
        <w:rPr>
          <w:rFonts w:ascii="Times New Roman" w:hAnsi="Times New Roman"/>
        </w:rPr>
      </w:pPr>
    </w:p>
    <w:p w14:paraId="4F1997F1" w14:textId="33CAC1E6" w:rsidR="001153D9" w:rsidRPr="00492EDF" w:rsidRDefault="00AC6604" w:rsidP="00492EDF">
      <w:pPr>
        <w:spacing w:after="0"/>
        <w:jc w:val="both"/>
        <w:rPr>
          <w:rFonts w:ascii="Times New Roman" w:hAnsi="Times New Roman"/>
          <w:b/>
        </w:rPr>
      </w:pPr>
      <w:r w:rsidRPr="00BC13CF">
        <w:rPr>
          <w:rFonts w:ascii="Times New Roman" w:hAnsi="Times New Roman"/>
          <w:b/>
        </w:rPr>
        <w:t>Załączniki:</w:t>
      </w:r>
    </w:p>
    <w:p w14:paraId="5D100D7C" w14:textId="19C44784" w:rsidR="00BC2471" w:rsidRDefault="00BC2471" w:rsidP="00C856C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 w:rsidRPr="00BC13CF">
        <w:rPr>
          <w:rFonts w:ascii="Times New Roman" w:hAnsi="Times New Roman"/>
        </w:rPr>
        <w:t xml:space="preserve">Wzór wniosku o </w:t>
      </w:r>
      <w:r>
        <w:rPr>
          <w:rFonts w:ascii="Times New Roman" w:hAnsi="Times New Roman"/>
        </w:rPr>
        <w:t>dofinansowanie,</w:t>
      </w:r>
    </w:p>
    <w:p w14:paraId="02BF8670" w14:textId="658A51EE" w:rsidR="00BC13CF" w:rsidRPr="00BC13CF" w:rsidRDefault="001153D9" w:rsidP="00C856C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BC2471">
        <w:rPr>
          <w:rFonts w:ascii="Times New Roman" w:hAnsi="Times New Roman"/>
        </w:rPr>
        <w:t>2</w:t>
      </w:r>
      <w:r w:rsidR="00492E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BC13CF" w:rsidRPr="00BC13CF">
        <w:rPr>
          <w:rFonts w:ascii="Times New Roman" w:hAnsi="Times New Roman"/>
        </w:rPr>
        <w:t>Wzór wniosku o płatność</w:t>
      </w:r>
      <w:r>
        <w:rPr>
          <w:rFonts w:ascii="Times New Roman" w:hAnsi="Times New Roman"/>
        </w:rPr>
        <w:t>,</w:t>
      </w:r>
    </w:p>
    <w:p w14:paraId="67430BCE" w14:textId="3EA78AF9" w:rsidR="00AC6604" w:rsidRPr="00DD3ECD" w:rsidRDefault="00AC6604" w:rsidP="00DD3EC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</w:rPr>
      </w:pPr>
      <w:r w:rsidRPr="00BC13CF">
        <w:rPr>
          <w:rFonts w:ascii="Times New Roman" w:hAnsi="Times New Roman"/>
        </w:rPr>
        <w:t xml:space="preserve">Załącznik </w:t>
      </w:r>
      <w:r w:rsidR="00BC2471">
        <w:rPr>
          <w:rFonts w:ascii="Times New Roman" w:hAnsi="Times New Roman"/>
        </w:rPr>
        <w:t>n</w:t>
      </w:r>
      <w:r w:rsidRPr="00BC13CF">
        <w:rPr>
          <w:rFonts w:ascii="Times New Roman" w:hAnsi="Times New Roman"/>
        </w:rPr>
        <w:t xml:space="preserve">r </w:t>
      </w:r>
      <w:r w:rsidR="00BC2471">
        <w:rPr>
          <w:rFonts w:ascii="Times New Roman" w:hAnsi="Times New Roman"/>
        </w:rPr>
        <w:t>3</w:t>
      </w:r>
      <w:r w:rsidRPr="00BC13CF">
        <w:rPr>
          <w:rFonts w:ascii="Times New Roman" w:hAnsi="Times New Roman"/>
        </w:rPr>
        <w:t xml:space="preserve"> – </w:t>
      </w:r>
      <w:r w:rsidR="00BC13CF" w:rsidRPr="00BC13CF">
        <w:rPr>
          <w:rFonts w:ascii="Times New Roman" w:hAnsi="Times New Roman"/>
        </w:rPr>
        <w:t>Protokół końcowego odbioru przedsięwzięcia i przekazania do eksploatacji</w:t>
      </w:r>
      <w:r w:rsidR="00492EDF">
        <w:rPr>
          <w:rFonts w:ascii="Times New Roman" w:hAnsi="Times New Roman"/>
        </w:rPr>
        <w:t>.</w:t>
      </w:r>
    </w:p>
    <w:sectPr w:rsidR="00AC6604" w:rsidRPr="00DD3ECD" w:rsidSect="00AD3461">
      <w:headerReference w:type="default" r:id="rId13"/>
      <w:footerReference w:type="default" r:id="rId14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4D07" w14:textId="77777777" w:rsidR="002F41BA" w:rsidRDefault="002F41BA" w:rsidP="003D2F02">
      <w:pPr>
        <w:spacing w:after="0" w:line="240" w:lineRule="auto"/>
      </w:pPr>
      <w:r>
        <w:separator/>
      </w:r>
    </w:p>
  </w:endnote>
  <w:endnote w:type="continuationSeparator" w:id="0">
    <w:p w14:paraId="74A079ED" w14:textId="77777777" w:rsidR="002F41BA" w:rsidRDefault="002F41BA" w:rsidP="003D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9FAA" w14:textId="77777777" w:rsidR="00A64F6B" w:rsidRDefault="00BE28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6139">
      <w:rPr>
        <w:noProof/>
      </w:rPr>
      <w:t>7</w:t>
    </w:r>
    <w:r>
      <w:rPr>
        <w:noProof/>
      </w:rPr>
      <w:fldChar w:fldCharType="end"/>
    </w:r>
  </w:p>
  <w:p w14:paraId="2AD603CB" w14:textId="77777777" w:rsidR="00A64F6B" w:rsidRDefault="00A64F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F7F1" w14:textId="77777777" w:rsidR="002F41BA" w:rsidRDefault="002F41BA" w:rsidP="003D2F02">
      <w:pPr>
        <w:spacing w:after="0" w:line="240" w:lineRule="auto"/>
      </w:pPr>
      <w:r>
        <w:separator/>
      </w:r>
    </w:p>
  </w:footnote>
  <w:footnote w:type="continuationSeparator" w:id="0">
    <w:p w14:paraId="65D01482" w14:textId="77777777" w:rsidR="002F41BA" w:rsidRDefault="002F41BA" w:rsidP="003D2F02">
      <w:pPr>
        <w:spacing w:after="0" w:line="240" w:lineRule="auto"/>
      </w:pPr>
      <w:r>
        <w:continuationSeparator/>
      </w:r>
    </w:p>
  </w:footnote>
  <w:footnote w:id="1">
    <w:p w14:paraId="0A034323" w14:textId="38483767" w:rsidR="00F34370" w:rsidRDefault="00F34370" w:rsidP="00F34370">
      <w:pPr>
        <w:pStyle w:val="Tekstprzypisudolnego"/>
        <w:jc w:val="both"/>
      </w:pPr>
      <w:r w:rsidRPr="001153D9">
        <w:rPr>
          <w:rStyle w:val="Odwoanieprzypisudolnego"/>
        </w:rPr>
        <w:footnoteRef/>
      </w:r>
      <w:r w:rsidRPr="001153D9">
        <w:t xml:space="preserve"> </w:t>
      </w:r>
      <w:r w:rsidRPr="001153D9">
        <w:rPr>
          <w:sz w:val="18"/>
          <w:szCs w:val="18"/>
        </w:rPr>
        <w:t xml:space="preserve">Za datę zakończenia zadania przyjmuje się </w:t>
      </w:r>
      <w:r w:rsidRPr="001153D9">
        <w:rPr>
          <w:b/>
          <w:bCs w:val="0"/>
          <w:sz w:val="18"/>
          <w:szCs w:val="18"/>
        </w:rPr>
        <w:t>datę wystawienia faktury/rachunku</w:t>
      </w:r>
      <w:r w:rsidRPr="001153D9">
        <w:rPr>
          <w:sz w:val="18"/>
          <w:szCs w:val="18"/>
        </w:rPr>
        <w:t>, lub innego równoważnego dokumentu księgowego za elementy zadania stanowiące koszt kwalifikowany i niezbędne do osiągnięcia celu Programu</w:t>
      </w:r>
    </w:p>
  </w:footnote>
  <w:footnote w:id="2">
    <w:p w14:paraId="4AB04997" w14:textId="30B1F9FA" w:rsidR="00175DB3" w:rsidRPr="00175DB3" w:rsidRDefault="00175DB3">
      <w:pPr>
        <w:pStyle w:val="Tekstprzypisudolnego"/>
        <w:rPr>
          <w:b/>
          <w:bCs w:val="0"/>
          <w:sz w:val="18"/>
          <w:szCs w:val="18"/>
        </w:rPr>
      </w:pPr>
      <w:r w:rsidRPr="00175DB3">
        <w:rPr>
          <w:rStyle w:val="Odwoanieprzypisudolnego"/>
          <w:sz w:val="18"/>
          <w:szCs w:val="18"/>
        </w:rPr>
        <w:footnoteRef/>
      </w:r>
      <w:r w:rsidRPr="00175DB3">
        <w:rPr>
          <w:sz w:val="18"/>
          <w:szCs w:val="18"/>
        </w:rPr>
        <w:t xml:space="preserve"> Oryginały ww. dokumentów</w:t>
      </w:r>
      <w:r w:rsidRPr="00175DB3">
        <w:rPr>
          <w:b/>
          <w:sz w:val="18"/>
          <w:szCs w:val="18"/>
        </w:rPr>
        <w:t xml:space="preserve"> </w:t>
      </w:r>
      <w:r w:rsidRPr="00175DB3">
        <w:rPr>
          <w:sz w:val="18"/>
          <w:szCs w:val="18"/>
        </w:rPr>
        <w:t xml:space="preserve">muszą być </w:t>
      </w:r>
      <w:r w:rsidRPr="00175DB3">
        <w:rPr>
          <w:b/>
          <w:sz w:val="18"/>
          <w:szCs w:val="18"/>
        </w:rPr>
        <w:t>wystawione na Beneficjenta lub wspólnie na Beneficjenta i jego współmałżonka.</w:t>
      </w:r>
      <w:r w:rsidRPr="00175DB3">
        <w:rPr>
          <w:sz w:val="18"/>
          <w:szCs w:val="18"/>
        </w:rPr>
        <w:t xml:space="preserve"> Powinny zawierać dane identyfikujące rodzaj usługi oraz zakupione i zamontowane urządzenia, materiały, wyroby (producent, typ, nazwa). </w:t>
      </w:r>
    </w:p>
  </w:footnote>
  <w:footnote w:id="3">
    <w:p w14:paraId="00BECFB7" w14:textId="5B4CBBD4" w:rsidR="00175DB3" w:rsidRPr="00175DB3" w:rsidRDefault="00175DB3">
      <w:pPr>
        <w:pStyle w:val="Tekstprzypisudolnego"/>
        <w:rPr>
          <w:sz w:val="18"/>
          <w:szCs w:val="18"/>
        </w:rPr>
      </w:pPr>
      <w:r w:rsidRPr="00175DB3">
        <w:rPr>
          <w:rStyle w:val="Odwoanieprzypisudolnego"/>
          <w:sz w:val="18"/>
          <w:szCs w:val="18"/>
        </w:rPr>
        <w:footnoteRef/>
      </w:r>
      <w:r w:rsidRPr="00175DB3">
        <w:rPr>
          <w:sz w:val="18"/>
          <w:szCs w:val="18"/>
        </w:rPr>
        <w:t xml:space="preserve"> Dowód księgowy powinien zawierać co najmniej: określenie rodzaju dowodu i jego numeru identyfikacyjnego, określenie stron (nazwy, adresy) dokonujących operacji gospodarczej, opis operacji oraz jej wartość, jeśli to możliwe określoną także w jednostkach naturalnych, datę dokonania operacji, a gdy dowód został sporządzony</w:t>
      </w:r>
      <w:r w:rsidRPr="00175DB3">
        <w:t xml:space="preserve"> </w:t>
      </w:r>
      <w:r w:rsidRPr="00175DB3">
        <w:rPr>
          <w:sz w:val="18"/>
          <w:szCs w:val="18"/>
        </w:rPr>
        <w:t>pod inną datą – także datę sporządzenia dowodu, podpis wystawcy dowodu oraz osoby, której wydano lub od której przyjęto składniki aktywów – art. 21 ustawy o rachunkowości.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38CF" w14:textId="77777777" w:rsidR="00935AEB" w:rsidRDefault="00A64F6B" w:rsidP="00515343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i/>
        <w:sz w:val="20"/>
        <w:szCs w:val="20"/>
      </w:rPr>
    </w:pPr>
    <w:r w:rsidRPr="00515343">
      <w:rPr>
        <w:rFonts w:ascii="Times New Roman" w:hAnsi="Times New Roman"/>
        <w:sz w:val="20"/>
        <w:szCs w:val="20"/>
      </w:rPr>
      <w:t xml:space="preserve">Regulamin naboru w ramach Programu </w:t>
    </w:r>
    <w:r w:rsidRPr="00515343">
      <w:rPr>
        <w:rFonts w:ascii="Times New Roman" w:hAnsi="Times New Roman"/>
        <w:i/>
        <w:sz w:val="20"/>
        <w:szCs w:val="20"/>
      </w:rPr>
      <w:t xml:space="preserve">PRZYJAZNY DOM  </w:t>
    </w:r>
  </w:p>
  <w:p w14:paraId="44820D23" w14:textId="2C04EDC2" w:rsidR="00A64F6B" w:rsidRPr="00AD3461" w:rsidRDefault="00A64F6B" w:rsidP="00AD3461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sz w:val="20"/>
        <w:szCs w:val="20"/>
      </w:rPr>
    </w:pPr>
    <w:r w:rsidRPr="00515343">
      <w:rPr>
        <w:rFonts w:ascii="Times New Roman" w:hAnsi="Times New Roman"/>
        <w:sz w:val="20"/>
        <w:szCs w:val="20"/>
      </w:rPr>
      <w:t xml:space="preserve">Komponent I – </w:t>
    </w:r>
    <w:r w:rsidR="00F456C9">
      <w:rPr>
        <w:rFonts w:ascii="Times New Roman" w:hAnsi="Times New Roman"/>
        <w:sz w:val="20"/>
        <w:szCs w:val="20"/>
      </w:rPr>
      <w:t>Wykonanie instalacji gromadzenia lub oczyszczania ścieków</w:t>
    </w:r>
    <w:r w:rsidR="007C3AFA" w:rsidRPr="007C3AFA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9CD"/>
    <w:multiLevelType w:val="hybridMultilevel"/>
    <w:tmpl w:val="57C4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C3D23"/>
    <w:multiLevelType w:val="hybridMultilevel"/>
    <w:tmpl w:val="5FC44890"/>
    <w:lvl w:ilvl="0" w:tplc="8E40D65A">
      <w:start w:val="1"/>
      <w:numFmt w:val="decimal"/>
      <w:lvlText w:val="%1."/>
      <w:lvlJc w:val="left"/>
      <w:pPr>
        <w:ind w:left="34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766C"/>
    <w:multiLevelType w:val="hybridMultilevel"/>
    <w:tmpl w:val="D4BCB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CC4"/>
    <w:multiLevelType w:val="hybridMultilevel"/>
    <w:tmpl w:val="1EFE5D12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2451B"/>
    <w:multiLevelType w:val="hybridMultilevel"/>
    <w:tmpl w:val="6B58853C"/>
    <w:lvl w:ilvl="0" w:tplc="CAE0A2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294388D"/>
    <w:multiLevelType w:val="multilevel"/>
    <w:tmpl w:val="1722DA44"/>
    <w:lvl w:ilvl="0">
      <w:start w:val="6"/>
      <w:numFmt w:val="decimal"/>
      <w:lvlText w:val="%1."/>
      <w:lvlJc w:val="left"/>
      <w:pPr>
        <w:tabs>
          <w:tab w:val="num" w:pos="0"/>
        </w:tabs>
        <w:ind w:left="2062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245D39DC"/>
    <w:multiLevelType w:val="hybridMultilevel"/>
    <w:tmpl w:val="CF465036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27757CD3"/>
    <w:multiLevelType w:val="hybridMultilevel"/>
    <w:tmpl w:val="E0EA07D2"/>
    <w:lvl w:ilvl="0" w:tplc="AACCF8B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686EC39E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8" w15:restartNumberingAfterBreak="0">
    <w:nsid w:val="28417BA0"/>
    <w:multiLevelType w:val="hybridMultilevel"/>
    <w:tmpl w:val="3E907496"/>
    <w:lvl w:ilvl="0" w:tplc="5CF0C0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15076AE"/>
    <w:multiLevelType w:val="hybridMultilevel"/>
    <w:tmpl w:val="92044B24"/>
    <w:lvl w:ilvl="0" w:tplc="81784CC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19B3A84"/>
    <w:multiLevelType w:val="hybridMultilevel"/>
    <w:tmpl w:val="CE923A4C"/>
    <w:lvl w:ilvl="0" w:tplc="D856FEF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1" w15:restartNumberingAfterBreak="0">
    <w:nsid w:val="33B139AD"/>
    <w:multiLevelType w:val="hybridMultilevel"/>
    <w:tmpl w:val="5AE68AE2"/>
    <w:lvl w:ilvl="0" w:tplc="6BCC0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D3588C"/>
    <w:multiLevelType w:val="hybridMultilevel"/>
    <w:tmpl w:val="EA8E0FD8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FF6E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0013705"/>
    <w:multiLevelType w:val="multilevel"/>
    <w:tmpl w:val="5AB448CC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6CA7D5F"/>
    <w:multiLevelType w:val="multilevel"/>
    <w:tmpl w:val="20326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7C51811"/>
    <w:multiLevelType w:val="hybridMultilevel"/>
    <w:tmpl w:val="22CA1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1DB0"/>
    <w:multiLevelType w:val="hybridMultilevel"/>
    <w:tmpl w:val="1F0C6C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597E31"/>
    <w:multiLevelType w:val="hybridMultilevel"/>
    <w:tmpl w:val="8FDC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C4982"/>
    <w:multiLevelType w:val="hybridMultilevel"/>
    <w:tmpl w:val="30DA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EA50E5"/>
    <w:multiLevelType w:val="hybridMultilevel"/>
    <w:tmpl w:val="262CD1CE"/>
    <w:lvl w:ilvl="0" w:tplc="76F88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8D69B6"/>
    <w:multiLevelType w:val="hybridMultilevel"/>
    <w:tmpl w:val="63867312"/>
    <w:lvl w:ilvl="0" w:tplc="A2261DE0">
      <w:start w:val="1"/>
      <w:numFmt w:val="lowerLetter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2" w15:restartNumberingAfterBreak="0">
    <w:nsid w:val="5D4C027A"/>
    <w:multiLevelType w:val="hybridMultilevel"/>
    <w:tmpl w:val="7A14F6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4B4E18"/>
    <w:multiLevelType w:val="hybridMultilevel"/>
    <w:tmpl w:val="E9A4D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7D1B"/>
    <w:multiLevelType w:val="hybridMultilevel"/>
    <w:tmpl w:val="AFFCFFA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9849C5"/>
    <w:multiLevelType w:val="multilevel"/>
    <w:tmpl w:val="73E0C806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6CD08B5"/>
    <w:multiLevelType w:val="multilevel"/>
    <w:tmpl w:val="BB3694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70456928"/>
    <w:multiLevelType w:val="hybridMultilevel"/>
    <w:tmpl w:val="E04A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84B95"/>
    <w:multiLevelType w:val="hybridMultilevel"/>
    <w:tmpl w:val="1A382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B0EFD"/>
    <w:multiLevelType w:val="hybridMultilevel"/>
    <w:tmpl w:val="A8EAB950"/>
    <w:lvl w:ilvl="0" w:tplc="88A237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FF41F5"/>
    <w:multiLevelType w:val="hybridMultilevel"/>
    <w:tmpl w:val="D4D81AAE"/>
    <w:lvl w:ilvl="0" w:tplc="0415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3FE70B2">
      <w:start w:val="1"/>
      <w:numFmt w:val="decimal"/>
      <w:lvlText w:val="%2)"/>
      <w:lvlJc w:val="left"/>
      <w:pPr>
        <w:ind w:left="589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 w16cid:durableId="364909506">
    <w:abstractNumId w:val="7"/>
  </w:num>
  <w:num w:numId="2" w16cid:durableId="351955755">
    <w:abstractNumId w:val="19"/>
  </w:num>
  <w:num w:numId="3" w16cid:durableId="1314143952">
    <w:abstractNumId w:val="0"/>
  </w:num>
  <w:num w:numId="4" w16cid:durableId="2143498311">
    <w:abstractNumId w:val="9"/>
  </w:num>
  <w:num w:numId="5" w16cid:durableId="872039620">
    <w:abstractNumId w:val="3"/>
  </w:num>
  <w:num w:numId="6" w16cid:durableId="1852257103">
    <w:abstractNumId w:val="24"/>
  </w:num>
  <w:num w:numId="7" w16cid:durableId="1158158111">
    <w:abstractNumId w:val="20"/>
  </w:num>
  <w:num w:numId="8" w16cid:durableId="449789421">
    <w:abstractNumId w:val="11"/>
  </w:num>
  <w:num w:numId="9" w16cid:durableId="1493909148">
    <w:abstractNumId w:val="13"/>
  </w:num>
  <w:num w:numId="10" w16cid:durableId="238757652">
    <w:abstractNumId w:val="18"/>
  </w:num>
  <w:num w:numId="11" w16cid:durableId="422804686">
    <w:abstractNumId w:val="22"/>
  </w:num>
  <w:num w:numId="12" w16cid:durableId="1541556503">
    <w:abstractNumId w:val="4"/>
  </w:num>
  <w:num w:numId="13" w16cid:durableId="1026637253">
    <w:abstractNumId w:val="30"/>
  </w:num>
  <w:num w:numId="14" w16cid:durableId="565067770">
    <w:abstractNumId w:val="29"/>
  </w:num>
  <w:num w:numId="15" w16cid:durableId="653684748">
    <w:abstractNumId w:val="27"/>
  </w:num>
  <w:num w:numId="16" w16cid:durableId="1246955110">
    <w:abstractNumId w:val="16"/>
  </w:num>
  <w:num w:numId="17" w16cid:durableId="1123573965">
    <w:abstractNumId w:val="2"/>
  </w:num>
  <w:num w:numId="18" w16cid:durableId="1328245177">
    <w:abstractNumId w:val="10"/>
  </w:num>
  <w:num w:numId="19" w16cid:durableId="968972189">
    <w:abstractNumId w:val="23"/>
  </w:num>
  <w:num w:numId="20" w16cid:durableId="550728225">
    <w:abstractNumId w:val="26"/>
  </w:num>
  <w:num w:numId="21" w16cid:durableId="1597323103">
    <w:abstractNumId w:val="6"/>
  </w:num>
  <w:num w:numId="22" w16cid:durableId="1458907732">
    <w:abstractNumId w:val="8"/>
  </w:num>
  <w:num w:numId="23" w16cid:durableId="1652828867">
    <w:abstractNumId w:val="25"/>
  </w:num>
  <w:num w:numId="24" w16cid:durableId="1222713982">
    <w:abstractNumId w:val="14"/>
  </w:num>
  <w:num w:numId="25" w16cid:durableId="1700087100">
    <w:abstractNumId w:val="1"/>
  </w:num>
  <w:num w:numId="26" w16cid:durableId="64839043">
    <w:abstractNumId w:val="21"/>
  </w:num>
  <w:num w:numId="27" w16cid:durableId="866336628">
    <w:abstractNumId w:val="28"/>
  </w:num>
  <w:num w:numId="28" w16cid:durableId="104734254">
    <w:abstractNumId w:val="17"/>
  </w:num>
  <w:num w:numId="29" w16cid:durableId="601718199">
    <w:abstractNumId w:val="12"/>
  </w:num>
  <w:num w:numId="30" w16cid:durableId="2028601360">
    <w:abstractNumId w:val="12"/>
    <w:lvlOverride w:ilvl="0">
      <w:startOverride w:val="1"/>
    </w:lvlOverride>
  </w:num>
  <w:num w:numId="31" w16cid:durableId="673459116">
    <w:abstractNumId w:val="15"/>
  </w:num>
  <w:num w:numId="32" w16cid:durableId="194950368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02"/>
    <w:rsid w:val="00003C95"/>
    <w:rsid w:val="00005041"/>
    <w:rsid w:val="00007605"/>
    <w:rsid w:val="00012E0E"/>
    <w:rsid w:val="00016C32"/>
    <w:rsid w:val="00022F2D"/>
    <w:rsid w:val="0002762E"/>
    <w:rsid w:val="00032C11"/>
    <w:rsid w:val="00043A75"/>
    <w:rsid w:val="000454A9"/>
    <w:rsid w:val="00046AB9"/>
    <w:rsid w:val="0005009A"/>
    <w:rsid w:val="000548AF"/>
    <w:rsid w:val="0005570F"/>
    <w:rsid w:val="00056AC5"/>
    <w:rsid w:val="00061F40"/>
    <w:rsid w:val="0006516A"/>
    <w:rsid w:val="000660E0"/>
    <w:rsid w:val="00071D7F"/>
    <w:rsid w:val="00074CD1"/>
    <w:rsid w:val="000A11E4"/>
    <w:rsid w:val="000A6F2B"/>
    <w:rsid w:val="000B08CA"/>
    <w:rsid w:val="000B2C50"/>
    <w:rsid w:val="000B537E"/>
    <w:rsid w:val="000B7733"/>
    <w:rsid w:val="000C0AB8"/>
    <w:rsid w:val="000D1E11"/>
    <w:rsid w:val="000D4F74"/>
    <w:rsid w:val="000D6ACD"/>
    <w:rsid w:val="000E6CF7"/>
    <w:rsid w:val="000E7E58"/>
    <w:rsid w:val="000F147B"/>
    <w:rsid w:val="000F3ABB"/>
    <w:rsid w:val="000F606C"/>
    <w:rsid w:val="001100AD"/>
    <w:rsid w:val="001153D9"/>
    <w:rsid w:val="00120B04"/>
    <w:rsid w:val="00121E62"/>
    <w:rsid w:val="0012379C"/>
    <w:rsid w:val="00126746"/>
    <w:rsid w:val="001336FF"/>
    <w:rsid w:val="00136934"/>
    <w:rsid w:val="00142CFD"/>
    <w:rsid w:val="00150C2D"/>
    <w:rsid w:val="00151046"/>
    <w:rsid w:val="0015352D"/>
    <w:rsid w:val="001578B7"/>
    <w:rsid w:val="0016187E"/>
    <w:rsid w:val="00164847"/>
    <w:rsid w:val="00175DB3"/>
    <w:rsid w:val="00177634"/>
    <w:rsid w:val="00177932"/>
    <w:rsid w:val="00180228"/>
    <w:rsid w:val="00183699"/>
    <w:rsid w:val="00190E5D"/>
    <w:rsid w:val="00196A5E"/>
    <w:rsid w:val="001A718D"/>
    <w:rsid w:val="001A7319"/>
    <w:rsid w:val="001A7791"/>
    <w:rsid w:val="001B1751"/>
    <w:rsid w:val="001B41F4"/>
    <w:rsid w:val="001B46DD"/>
    <w:rsid w:val="001C0DC5"/>
    <w:rsid w:val="001C548E"/>
    <w:rsid w:val="001D56BE"/>
    <w:rsid w:val="001D5AB2"/>
    <w:rsid w:val="001E4DCA"/>
    <w:rsid w:val="0020075D"/>
    <w:rsid w:val="00222454"/>
    <w:rsid w:val="00224340"/>
    <w:rsid w:val="002335C9"/>
    <w:rsid w:val="00233B5B"/>
    <w:rsid w:val="00235A59"/>
    <w:rsid w:val="00235C29"/>
    <w:rsid w:val="00240AC5"/>
    <w:rsid w:val="00242CE5"/>
    <w:rsid w:val="00252307"/>
    <w:rsid w:val="0025275A"/>
    <w:rsid w:val="0025658F"/>
    <w:rsid w:val="00263B93"/>
    <w:rsid w:val="0027681D"/>
    <w:rsid w:val="0028004F"/>
    <w:rsid w:val="00280B26"/>
    <w:rsid w:val="00284784"/>
    <w:rsid w:val="0029116C"/>
    <w:rsid w:val="00294600"/>
    <w:rsid w:val="002A2DBC"/>
    <w:rsid w:val="002A4B04"/>
    <w:rsid w:val="002A7192"/>
    <w:rsid w:val="002B2255"/>
    <w:rsid w:val="002B2731"/>
    <w:rsid w:val="002B4C9A"/>
    <w:rsid w:val="002C0781"/>
    <w:rsid w:val="002C3B39"/>
    <w:rsid w:val="002C5AE4"/>
    <w:rsid w:val="002D33C7"/>
    <w:rsid w:val="002E64BD"/>
    <w:rsid w:val="002F3F26"/>
    <w:rsid w:val="002F41BA"/>
    <w:rsid w:val="00300CA1"/>
    <w:rsid w:val="00303CAF"/>
    <w:rsid w:val="003214F7"/>
    <w:rsid w:val="003217CD"/>
    <w:rsid w:val="00331722"/>
    <w:rsid w:val="003341C3"/>
    <w:rsid w:val="00344F09"/>
    <w:rsid w:val="00357F6F"/>
    <w:rsid w:val="0036312D"/>
    <w:rsid w:val="00364479"/>
    <w:rsid w:val="003728ED"/>
    <w:rsid w:val="00374067"/>
    <w:rsid w:val="003771AC"/>
    <w:rsid w:val="0038183B"/>
    <w:rsid w:val="003864D5"/>
    <w:rsid w:val="00391957"/>
    <w:rsid w:val="0039260D"/>
    <w:rsid w:val="003973DA"/>
    <w:rsid w:val="003A30A7"/>
    <w:rsid w:val="003A44C7"/>
    <w:rsid w:val="003A6F29"/>
    <w:rsid w:val="003B0B3C"/>
    <w:rsid w:val="003C0010"/>
    <w:rsid w:val="003C237B"/>
    <w:rsid w:val="003D2172"/>
    <w:rsid w:val="003D2F02"/>
    <w:rsid w:val="003E45F2"/>
    <w:rsid w:val="003E70BA"/>
    <w:rsid w:val="003E7391"/>
    <w:rsid w:val="003F33F1"/>
    <w:rsid w:val="003F394D"/>
    <w:rsid w:val="003F43D5"/>
    <w:rsid w:val="003F64B6"/>
    <w:rsid w:val="00407401"/>
    <w:rsid w:val="00414775"/>
    <w:rsid w:val="004179BB"/>
    <w:rsid w:val="004242A8"/>
    <w:rsid w:val="00424392"/>
    <w:rsid w:val="00436CDF"/>
    <w:rsid w:val="00442A6A"/>
    <w:rsid w:val="004445CA"/>
    <w:rsid w:val="00453B1F"/>
    <w:rsid w:val="00454B2F"/>
    <w:rsid w:val="00456B57"/>
    <w:rsid w:val="004605F7"/>
    <w:rsid w:val="00475AEC"/>
    <w:rsid w:val="00475E04"/>
    <w:rsid w:val="00476C7B"/>
    <w:rsid w:val="00477D02"/>
    <w:rsid w:val="00484C2D"/>
    <w:rsid w:val="004870F7"/>
    <w:rsid w:val="00492EDF"/>
    <w:rsid w:val="00493DD4"/>
    <w:rsid w:val="004B3F31"/>
    <w:rsid w:val="004B586A"/>
    <w:rsid w:val="004C0798"/>
    <w:rsid w:val="004C08D6"/>
    <w:rsid w:val="004C5AC6"/>
    <w:rsid w:val="004C6B7A"/>
    <w:rsid w:val="004D2B5E"/>
    <w:rsid w:val="004D2C2E"/>
    <w:rsid w:val="004D2E4C"/>
    <w:rsid w:val="004D53A9"/>
    <w:rsid w:val="004E1D14"/>
    <w:rsid w:val="004E1F39"/>
    <w:rsid w:val="004E2713"/>
    <w:rsid w:val="004E53E0"/>
    <w:rsid w:val="004E654F"/>
    <w:rsid w:val="004E696B"/>
    <w:rsid w:val="004E7104"/>
    <w:rsid w:val="004F0EDA"/>
    <w:rsid w:val="00511853"/>
    <w:rsid w:val="0051228A"/>
    <w:rsid w:val="00515343"/>
    <w:rsid w:val="00527D30"/>
    <w:rsid w:val="00532F59"/>
    <w:rsid w:val="00533125"/>
    <w:rsid w:val="00542F25"/>
    <w:rsid w:val="005546D9"/>
    <w:rsid w:val="005559D1"/>
    <w:rsid w:val="00555FA4"/>
    <w:rsid w:val="00561E31"/>
    <w:rsid w:val="005653E5"/>
    <w:rsid w:val="005901C8"/>
    <w:rsid w:val="0059345B"/>
    <w:rsid w:val="0059740E"/>
    <w:rsid w:val="005A635D"/>
    <w:rsid w:val="005B158C"/>
    <w:rsid w:val="005B3BF0"/>
    <w:rsid w:val="005B5374"/>
    <w:rsid w:val="005B5A7D"/>
    <w:rsid w:val="005B7A44"/>
    <w:rsid w:val="005C01D5"/>
    <w:rsid w:val="005C3A19"/>
    <w:rsid w:val="005C7612"/>
    <w:rsid w:val="005D17F1"/>
    <w:rsid w:val="005D309A"/>
    <w:rsid w:val="005F62A4"/>
    <w:rsid w:val="00601EEC"/>
    <w:rsid w:val="00667C3C"/>
    <w:rsid w:val="00674B9A"/>
    <w:rsid w:val="006756EE"/>
    <w:rsid w:val="00680DC7"/>
    <w:rsid w:val="00683789"/>
    <w:rsid w:val="00685474"/>
    <w:rsid w:val="0068790C"/>
    <w:rsid w:val="00693690"/>
    <w:rsid w:val="006A47AD"/>
    <w:rsid w:val="006A532D"/>
    <w:rsid w:val="006B097D"/>
    <w:rsid w:val="006B172F"/>
    <w:rsid w:val="006B4BB7"/>
    <w:rsid w:val="006B5998"/>
    <w:rsid w:val="006B761E"/>
    <w:rsid w:val="006B7870"/>
    <w:rsid w:val="006C7DCF"/>
    <w:rsid w:val="006D1325"/>
    <w:rsid w:val="006D7D7D"/>
    <w:rsid w:val="006E36CF"/>
    <w:rsid w:val="006F29D3"/>
    <w:rsid w:val="006F411A"/>
    <w:rsid w:val="0070094C"/>
    <w:rsid w:val="00700BDF"/>
    <w:rsid w:val="00703227"/>
    <w:rsid w:val="00710182"/>
    <w:rsid w:val="00721D70"/>
    <w:rsid w:val="00740593"/>
    <w:rsid w:val="007554A3"/>
    <w:rsid w:val="00772D27"/>
    <w:rsid w:val="00783054"/>
    <w:rsid w:val="00790695"/>
    <w:rsid w:val="007A1381"/>
    <w:rsid w:val="007A6681"/>
    <w:rsid w:val="007B2D42"/>
    <w:rsid w:val="007C00F1"/>
    <w:rsid w:val="007C3AFA"/>
    <w:rsid w:val="007C4D06"/>
    <w:rsid w:val="007C6CB5"/>
    <w:rsid w:val="007E148B"/>
    <w:rsid w:val="007E3AF2"/>
    <w:rsid w:val="007E7640"/>
    <w:rsid w:val="007F3715"/>
    <w:rsid w:val="007F403E"/>
    <w:rsid w:val="007F7E25"/>
    <w:rsid w:val="00801B4E"/>
    <w:rsid w:val="008113D2"/>
    <w:rsid w:val="00814EB8"/>
    <w:rsid w:val="008167A1"/>
    <w:rsid w:val="0081703A"/>
    <w:rsid w:val="008426A8"/>
    <w:rsid w:val="00845339"/>
    <w:rsid w:val="008473C2"/>
    <w:rsid w:val="00854621"/>
    <w:rsid w:val="0085698C"/>
    <w:rsid w:val="00860856"/>
    <w:rsid w:val="00880204"/>
    <w:rsid w:val="00887465"/>
    <w:rsid w:val="008A5305"/>
    <w:rsid w:val="008A5E03"/>
    <w:rsid w:val="008C04F6"/>
    <w:rsid w:val="008C3D61"/>
    <w:rsid w:val="008D02CB"/>
    <w:rsid w:val="008D5ED4"/>
    <w:rsid w:val="008D6B17"/>
    <w:rsid w:val="008D757D"/>
    <w:rsid w:val="008F65CC"/>
    <w:rsid w:val="00912A22"/>
    <w:rsid w:val="00916CF6"/>
    <w:rsid w:val="00917064"/>
    <w:rsid w:val="0093230C"/>
    <w:rsid w:val="00932436"/>
    <w:rsid w:val="00932818"/>
    <w:rsid w:val="00935AEB"/>
    <w:rsid w:val="00950C0B"/>
    <w:rsid w:val="00952878"/>
    <w:rsid w:val="009564AF"/>
    <w:rsid w:val="00967A60"/>
    <w:rsid w:val="00982B54"/>
    <w:rsid w:val="00985411"/>
    <w:rsid w:val="009975D6"/>
    <w:rsid w:val="009979FB"/>
    <w:rsid w:val="009A3422"/>
    <w:rsid w:val="009B19E1"/>
    <w:rsid w:val="009B24C6"/>
    <w:rsid w:val="009B3001"/>
    <w:rsid w:val="009D7547"/>
    <w:rsid w:val="009E346E"/>
    <w:rsid w:val="009E3D53"/>
    <w:rsid w:val="009E43FC"/>
    <w:rsid w:val="009E54D0"/>
    <w:rsid w:val="009E6B71"/>
    <w:rsid w:val="009F0594"/>
    <w:rsid w:val="009F0C9B"/>
    <w:rsid w:val="00A076A2"/>
    <w:rsid w:val="00A121FF"/>
    <w:rsid w:val="00A159C9"/>
    <w:rsid w:val="00A2100F"/>
    <w:rsid w:val="00A269FA"/>
    <w:rsid w:val="00A3434B"/>
    <w:rsid w:val="00A40635"/>
    <w:rsid w:val="00A40B4C"/>
    <w:rsid w:val="00A47293"/>
    <w:rsid w:val="00A51FB0"/>
    <w:rsid w:val="00A56437"/>
    <w:rsid w:val="00A56AFB"/>
    <w:rsid w:val="00A64F6B"/>
    <w:rsid w:val="00A65711"/>
    <w:rsid w:val="00A67C73"/>
    <w:rsid w:val="00A73BEB"/>
    <w:rsid w:val="00A842DF"/>
    <w:rsid w:val="00A84938"/>
    <w:rsid w:val="00A90927"/>
    <w:rsid w:val="00A926BC"/>
    <w:rsid w:val="00A972A4"/>
    <w:rsid w:val="00AA0033"/>
    <w:rsid w:val="00AA29D4"/>
    <w:rsid w:val="00AB1072"/>
    <w:rsid w:val="00AB3421"/>
    <w:rsid w:val="00AC35A7"/>
    <w:rsid w:val="00AC6604"/>
    <w:rsid w:val="00AD3461"/>
    <w:rsid w:val="00AD7B25"/>
    <w:rsid w:val="00AD7DAE"/>
    <w:rsid w:val="00AE39E6"/>
    <w:rsid w:val="00AE79C2"/>
    <w:rsid w:val="00AF5ADA"/>
    <w:rsid w:val="00AF5AF8"/>
    <w:rsid w:val="00AF66DC"/>
    <w:rsid w:val="00AF672B"/>
    <w:rsid w:val="00B055C7"/>
    <w:rsid w:val="00B05E52"/>
    <w:rsid w:val="00B121CD"/>
    <w:rsid w:val="00B139E7"/>
    <w:rsid w:val="00B14A13"/>
    <w:rsid w:val="00B14B5D"/>
    <w:rsid w:val="00B23825"/>
    <w:rsid w:val="00B25EA0"/>
    <w:rsid w:val="00B27684"/>
    <w:rsid w:val="00B3131A"/>
    <w:rsid w:val="00B44271"/>
    <w:rsid w:val="00B453FB"/>
    <w:rsid w:val="00B546C5"/>
    <w:rsid w:val="00B6032C"/>
    <w:rsid w:val="00B65AF3"/>
    <w:rsid w:val="00B725CD"/>
    <w:rsid w:val="00B779AC"/>
    <w:rsid w:val="00B8092F"/>
    <w:rsid w:val="00B870AC"/>
    <w:rsid w:val="00B87896"/>
    <w:rsid w:val="00B942FD"/>
    <w:rsid w:val="00B94F7B"/>
    <w:rsid w:val="00BA1E6F"/>
    <w:rsid w:val="00BA6C88"/>
    <w:rsid w:val="00BB7136"/>
    <w:rsid w:val="00BC13CF"/>
    <w:rsid w:val="00BC2471"/>
    <w:rsid w:val="00BD18B3"/>
    <w:rsid w:val="00BD4897"/>
    <w:rsid w:val="00BE0F50"/>
    <w:rsid w:val="00BE166A"/>
    <w:rsid w:val="00BE1ADE"/>
    <w:rsid w:val="00BE269E"/>
    <w:rsid w:val="00BE2845"/>
    <w:rsid w:val="00BE4352"/>
    <w:rsid w:val="00BE5EBA"/>
    <w:rsid w:val="00BF3CF9"/>
    <w:rsid w:val="00C05CAE"/>
    <w:rsid w:val="00C1493E"/>
    <w:rsid w:val="00C1734B"/>
    <w:rsid w:val="00C358ED"/>
    <w:rsid w:val="00C509D1"/>
    <w:rsid w:val="00C51678"/>
    <w:rsid w:val="00C562AA"/>
    <w:rsid w:val="00C6725B"/>
    <w:rsid w:val="00C8084B"/>
    <w:rsid w:val="00C818EC"/>
    <w:rsid w:val="00C856C5"/>
    <w:rsid w:val="00C955CC"/>
    <w:rsid w:val="00CA35CA"/>
    <w:rsid w:val="00CA47F0"/>
    <w:rsid w:val="00CA68B2"/>
    <w:rsid w:val="00CA6D5B"/>
    <w:rsid w:val="00CB539C"/>
    <w:rsid w:val="00CC4F52"/>
    <w:rsid w:val="00CC66AA"/>
    <w:rsid w:val="00CD0337"/>
    <w:rsid w:val="00CE4629"/>
    <w:rsid w:val="00CE54FD"/>
    <w:rsid w:val="00CF7074"/>
    <w:rsid w:val="00D035E9"/>
    <w:rsid w:val="00D0560D"/>
    <w:rsid w:val="00D0662B"/>
    <w:rsid w:val="00D06807"/>
    <w:rsid w:val="00D06F72"/>
    <w:rsid w:val="00D12D01"/>
    <w:rsid w:val="00D1480D"/>
    <w:rsid w:val="00D227C1"/>
    <w:rsid w:val="00D25CD6"/>
    <w:rsid w:val="00D34DC7"/>
    <w:rsid w:val="00D44F4B"/>
    <w:rsid w:val="00D66E40"/>
    <w:rsid w:val="00D73E42"/>
    <w:rsid w:val="00D771E3"/>
    <w:rsid w:val="00D966DE"/>
    <w:rsid w:val="00DA0E6A"/>
    <w:rsid w:val="00DA7ACE"/>
    <w:rsid w:val="00DB2A27"/>
    <w:rsid w:val="00DB6F20"/>
    <w:rsid w:val="00DB7A70"/>
    <w:rsid w:val="00DC1369"/>
    <w:rsid w:val="00DC4E99"/>
    <w:rsid w:val="00DD3ECD"/>
    <w:rsid w:val="00E0060D"/>
    <w:rsid w:val="00E059AC"/>
    <w:rsid w:val="00E07079"/>
    <w:rsid w:val="00E1096C"/>
    <w:rsid w:val="00E134D9"/>
    <w:rsid w:val="00E15D04"/>
    <w:rsid w:val="00E24FA8"/>
    <w:rsid w:val="00E34F23"/>
    <w:rsid w:val="00E36755"/>
    <w:rsid w:val="00E36EE4"/>
    <w:rsid w:val="00E43FC0"/>
    <w:rsid w:val="00E461CA"/>
    <w:rsid w:val="00E52A71"/>
    <w:rsid w:val="00E56D13"/>
    <w:rsid w:val="00E607E9"/>
    <w:rsid w:val="00E66016"/>
    <w:rsid w:val="00E668C6"/>
    <w:rsid w:val="00E807B2"/>
    <w:rsid w:val="00E90961"/>
    <w:rsid w:val="00E95577"/>
    <w:rsid w:val="00EA16E1"/>
    <w:rsid w:val="00EA364C"/>
    <w:rsid w:val="00EA487E"/>
    <w:rsid w:val="00EB5651"/>
    <w:rsid w:val="00EB5E11"/>
    <w:rsid w:val="00EB7D34"/>
    <w:rsid w:val="00EC2777"/>
    <w:rsid w:val="00EC356C"/>
    <w:rsid w:val="00ED02EF"/>
    <w:rsid w:val="00EF2F28"/>
    <w:rsid w:val="00EF6139"/>
    <w:rsid w:val="00F00288"/>
    <w:rsid w:val="00F0333F"/>
    <w:rsid w:val="00F036BB"/>
    <w:rsid w:val="00F04332"/>
    <w:rsid w:val="00F10947"/>
    <w:rsid w:val="00F13823"/>
    <w:rsid w:val="00F171B2"/>
    <w:rsid w:val="00F242BB"/>
    <w:rsid w:val="00F2652B"/>
    <w:rsid w:val="00F34370"/>
    <w:rsid w:val="00F456C9"/>
    <w:rsid w:val="00F466C2"/>
    <w:rsid w:val="00F5101D"/>
    <w:rsid w:val="00F662DA"/>
    <w:rsid w:val="00F70D45"/>
    <w:rsid w:val="00F91307"/>
    <w:rsid w:val="00F94831"/>
    <w:rsid w:val="00F9557A"/>
    <w:rsid w:val="00FA16F6"/>
    <w:rsid w:val="00FA54F7"/>
    <w:rsid w:val="00FA605D"/>
    <w:rsid w:val="00FB3742"/>
    <w:rsid w:val="00FB5454"/>
    <w:rsid w:val="00FB72D4"/>
    <w:rsid w:val="00FC7EDC"/>
    <w:rsid w:val="00FD31C7"/>
    <w:rsid w:val="00FD4152"/>
    <w:rsid w:val="00FE24EE"/>
    <w:rsid w:val="00FE4AE7"/>
    <w:rsid w:val="00FF67EF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6E6BC"/>
  <w15:docId w15:val="{92599D84-C975-4AE1-9266-945B0D18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F23"/>
    <w:pPr>
      <w:spacing w:after="160" w:line="259" w:lineRule="auto"/>
    </w:pPr>
    <w:rPr>
      <w:lang w:eastAsia="en-US"/>
    </w:rPr>
  </w:style>
  <w:style w:type="paragraph" w:styleId="Nagwek1">
    <w:name w:val="heading 1"/>
    <w:next w:val="Normalny"/>
    <w:link w:val="Nagwek1Znak"/>
    <w:uiPriority w:val="9"/>
    <w:qFormat/>
    <w:locked/>
    <w:rsid w:val="00175DB3"/>
    <w:pPr>
      <w:keepNext/>
      <w:keepLines/>
      <w:spacing w:line="259" w:lineRule="auto"/>
      <w:ind w:left="10" w:right="109" w:hanging="10"/>
      <w:jc w:val="center"/>
      <w:outlineLvl w:val="0"/>
    </w:pPr>
    <w:rPr>
      <w:rFonts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2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2F02"/>
    <w:rPr>
      <w:rFonts w:cs="Times New Roman"/>
    </w:rPr>
  </w:style>
  <w:style w:type="paragraph" w:styleId="Akapitzlist">
    <w:name w:val="List Paragraph"/>
    <w:basedOn w:val="Normalny"/>
    <w:uiPriority w:val="34"/>
    <w:qFormat/>
    <w:rsid w:val="00046AB9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DB7A7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4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45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475E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F2F28"/>
    <w:rPr>
      <w:lang w:eastAsia="en-US"/>
    </w:rPr>
  </w:style>
  <w:style w:type="paragraph" w:customStyle="1" w:styleId="Default">
    <w:name w:val="Default"/>
    <w:qFormat/>
    <w:rsid w:val="00F662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80B26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0B26"/>
    <w:rPr>
      <w:rFonts w:eastAsia="Times New Roman" w:cs="Times New Roman"/>
      <w:bCs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F23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E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75DB3"/>
    <w:rPr>
      <w:rFonts w:cs="Calibri"/>
      <w:b/>
      <w:color w:val="000000"/>
    </w:rPr>
  </w:style>
  <w:style w:type="paragraph" w:customStyle="1" w:styleId="Styl2">
    <w:name w:val="Styl2"/>
    <w:basedOn w:val="Normalny"/>
    <w:qFormat/>
    <w:rsid w:val="00222454"/>
    <w:pPr>
      <w:numPr>
        <w:numId w:val="29"/>
      </w:numPr>
      <w:tabs>
        <w:tab w:val="left" w:pos="0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wfosigw.rzesz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wfosigw.rzesz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wfosigw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29A0-1DCA-41EF-A365-94E77B5B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2016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Chłopek</dc:creator>
  <cp:keywords/>
  <dc:description/>
  <cp:lastModifiedBy>Bernadeta Brzeska</cp:lastModifiedBy>
  <cp:revision>6</cp:revision>
  <cp:lastPrinted>2022-04-12T07:26:00Z</cp:lastPrinted>
  <dcterms:created xsi:type="dcterms:W3CDTF">2022-04-12T07:21:00Z</dcterms:created>
  <dcterms:modified xsi:type="dcterms:W3CDTF">2023-02-10T13:05:00Z</dcterms:modified>
</cp:coreProperties>
</file>