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57C2" w:rsidP="0009234F" w:rsidRDefault="00FC57C2" w14:paraId="1C58F825" w14:textId="77777777">
      <w:pPr>
        <w:jc w:val="center"/>
        <w:rPr>
          <w:rFonts w:ascii="Arial" w:hAnsi="Arial" w:cs="Arial"/>
          <w:b/>
          <w:sz w:val="28"/>
          <w:szCs w:val="28"/>
        </w:rPr>
      </w:pPr>
    </w:p>
    <w:p w:rsidR="00CE097A" w:rsidP="0009234F" w:rsidRDefault="00CE097A" w14:paraId="4468B3FC" w14:textId="77777777">
      <w:pPr>
        <w:jc w:val="center"/>
        <w:rPr>
          <w:rFonts w:ascii="Arial" w:hAnsi="Arial" w:cs="Arial"/>
          <w:b/>
          <w:sz w:val="28"/>
          <w:szCs w:val="28"/>
        </w:rPr>
      </w:pPr>
    </w:p>
    <w:p w:rsidR="0009234F" w:rsidP="008815C1" w:rsidRDefault="000D5FE8" w14:paraId="264395D2" w14:textId="64332C9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PROGRAM </w:t>
      </w:r>
      <w:r w:rsidR="008815C1">
        <w:rPr>
          <w:rFonts w:ascii="Arial" w:hAnsi="Arial" w:cs="Arial"/>
          <w:b/>
          <w:sz w:val="28"/>
          <w:szCs w:val="28"/>
        </w:rPr>
        <w:t>SZKOLENIA</w:t>
      </w:r>
    </w:p>
    <w:p w:rsidR="000D5FE8" w:rsidP="0009234F" w:rsidRDefault="000D5FE8" w14:paraId="1799416E" w14:textId="77777777">
      <w:pPr>
        <w:jc w:val="center"/>
        <w:rPr>
          <w:rFonts w:ascii="Arial" w:hAnsi="Arial" w:cs="Arial"/>
          <w:b/>
          <w:sz w:val="28"/>
          <w:szCs w:val="28"/>
        </w:rPr>
      </w:pPr>
    </w:p>
    <w:p w:rsidR="005F13F8" w:rsidP="005F13F8" w:rsidRDefault="005F13F8" w14:paraId="40EEC530" w14:textId="77777777">
      <w:pPr>
        <w:rPr>
          <w:b/>
        </w:rPr>
      </w:pPr>
    </w:p>
    <w:p w:rsidRPr="00A50FC8" w:rsidR="0009234F" w:rsidP="0066542D" w:rsidRDefault="0009234F" w14:paraId="0C97B5C7" w14:textId="6BD710C5">
      <w:pPr>
        <w:jc w:val="both"/>
        <w:rPr>
          <w:rFonts w:ascii="Arial" w:hAnsi="Arial" w:cs="Arial"/>
          <w:b/>
          <w:sz w:val="24"/>
          <w:szCs w:val="24"/>
        </w:rPr>
      </w:pPr>
      <w:r w:rsidRPr="00A50FC8">
        <w:rPr>
          <w:rFonts w:ascii="Arial" w:hAnsi="Arial" w:cs="Arial"/>
          <w:b/>
          <w:sz w:val="24"/>
          <w:szCs w:val="24"/>
        </w:rPr>
        <w:t xml:space="preserve">TEMAT </w:t>
      </w:r>
      <w:r w:rsidRPr="00A50FC8" w:rsidR="008815C1">
        <w:rPr>
          <w:rFonts w:ascii="Arial" w:hAnsi="Arial" w:cs="Arial"/>
          <w:b/>
          <w:sz w:val="24"/>
          <w:szCs w:val="24"/>
        </w:rPr>
        <w:t>SZKOLENIA</w:t>
      </w:r>
      <w:r w:rsidRPr="00A50FC8">
        <w:rPr>
          <w:rFonts w:ascii="Arial" w:hAnsi="Arial" w:cs="Arial"/>
          <w:b/>
          <w:sz w:val="24"/>
          <w:szCs w:val="24"/>
        </w:rPr>
        <w:t>:</w:t>
      </w:r>
      <w:r w:rsidRPr="00A50FC8" w:rsidR="00C2713C">
        <w:rPr>
          <w:rFonts w:ascii="Arial" w:hAnsi="Arial" w:cs="Arial"/>
          <w:sz w:val="24"/>
          <w:szCs w:val="24"/>
        </w:rPr>
        <w:t xml:space="preserve"> </w:t>
      </w:r>
      <w:r w:rsidRPr="002A6FDF" w:rsidR="002A6FDF">
        <w:rPr>
          <w:rFonts w:ascii="Arial" w:hAnsi="Arial" w:cs="Arial"/>
          <w:b/>
          <w:sz w:val="24"/>
          <w:szCs w:val="24"/>
        </w:rPr>
        <w:t>Program Priorytetowy „Czyste Powietrze”</w:t>
      </w:r>
    </w:p>
    <w:p w:rsidRPr="00A50FC8" w:rsidR="0009234F" w:rsidP="0066542D" w:rsidRDefault="0009234F" w14:paraId="687F399F" w14:textId="77777777">
      <w:pPr>
        <w:jc w:val="both"/>
        <w:rPr>
          <w:rFonts w:ascii="Arial" w:hAnsi="Arial" w:cs="Arial"/>
          <w:b/>
          <w:sz w:val="24"/>
          <w:szCs w:val="24"/>
        </w:rPr>
      </w:pPr>
    </w:p>
    <w:p w:rsidR="00D04A61" w:rsidP="0066542D" w:rsidRDefault="00F213BF" w14:paraId="276DD90F" w14:textId="2E5F780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TERMINY</w:t>
      </w:r>
      <w:r w:rsidRPr="00A50FC8" w:rsidR="0009234F">
        <w:rPr>
          <w:rFonts w:ascii="Arial" w:hAnsi="Arial" w:cs="Arial"/>
          <w:b/>
          <w:sz w:val="24"/>
          <w:szCs w:val="24"/>
        </w:rPr>
        <w:t xml:space="preserve"> </w:t>
      </w:r>
      <w:r w:rsidRPr="00A50FC8" w:rsidR="008815C1">
        <w:rPr>
          <w:rFonts w:ascii="Arial" w:hAnsi="Arial" w:cs="Arial"/>
          <w:b/>
          <w:sz w:val="24"/>
          <w:szCs w:val="24"/>
        </w:rPr>
        <w:t>SZKOLENIA</w:t>
      </w:r>
      <w:r w:rsidRPr="00A50FC8" w:rsidR="0009234F">
        <w:rPr>
          <w:rFonts w:ascii="Arial" w:hAnsi="Arial" w:cs="Arial"/>
          <w:b/>
          <w:sz w:val="24"/>
          <w:szCs w:val="24"/>
        </w:rPr>
        <w:t xml:space="preserve">: </w:t>
      </w:r>
      <w:r w:rsidR="002A6FDF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 xml:space="preserve"> i 23</w:t>
      </w:r>
      <w:r w:rsidRPr="00A50FC8" w:rsidR="00C2713C">
        <w:rPr>
          <w:rFonts w:ascii="Arial" w:hAnsi="Arial" w:cs="Arial"/>
          <w:b/>
          <w:sz w:val="24"/>
          <w:szCs w:val="24"/>
        </w:rPr>
        <w:t xml:space="preserve"> </w:t>
      </w:r>
      <w:r w:rsidR="002A6FDF">
        <w:rPr>
          <w:rFonts w:ascii="Arial" w:hAnsi="Arial" w:cs="Arial"/>
          <w:b/>
          <w:sz w:val="24"/>
          <w:szCs w:val="24"/>
        </w:rPr>
        <w:t>listopada</w:t>
      </w:r>
      <w:r w:rsidRPr="00A50FC8" w:rsidR="00C2713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oraz 13 i 15 grudnia </w:t>
      </w:r>
      <w:r w:rsidRPr="00A50FC8" w:rsidR="00C2713C">
        <w:rPr>
          <w:rFonts w:ascii="Arial" w:hAnsi="Arial" w:cs="Arial"/>
          <w:b/>
          <w:sz w:val="24"/>
          <w:szCs w:val="24"/>
        </w:rPr>
        <w:t>2023 r.</w:t>
      </w:r>
    </w:p>
    <w:p w:rsidR="00BA188D" w:rsidP="0066542D" w:rsidRDefault="00BA188D" w14:paraId="4935A567" w14:textId="0BF7D9A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Szkolenie odbędzie się w godzinach </w:t>
      </w:r>
      <w:r w:rsidR="002A6FD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.00 – 14.00</w:t>
      </w:r>
    </w:p>
    <w:p w:rsidR="0066542D" w:rsidP="0066542D" w:rsidRDefault="0066542D" w14:paraId="631138F7" w14:textId="77777777">
      <w:pPr>
        <w:jc w:val="both"/>
        <w:rPr>
          <w:rFonts w:ascii="Arial" w:hAnsi="Arial" w:cs="Arial"/>
          <w:b/>
          <w:sz w:val="24"/>
          <w:szCs w:val="24"/>
        </w:rPr>
      </w:pPr>
    </w:p>
    <w:p w:rsidRPr="00083EFD" w:rsidR="002A6FDF" w:rsidP="00F30A59" w:rsidRDefault="002A6FDF" w14:paraId="6C6CE0ED" w14:textId="77777777">
      <w:pPr>
        <w:jc w:val="both"/>
        <w:rPr>
          <w:rFonts w:ascii="Arial" w:hAnsi="Arial" w:cs="Arial"/>
          <w:b/>
        </w:rPr>
      </w:pPr>
    </w:p>
    <w:p w:rsidR="002A6FDF" w:rsidP="004D6FB0" w:rsidRDefault="002A6FDF" w14:paraId="38806E9B" w14:textId="366733DF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F419DA">
        <w:rPr>
          <w:rFonts w:ascii="Arial" w:hAnsi="Arial" w:cs="Arial"/>
          <w:b/>
          <w:sz w:val="24"/>
          <w:szCs w:val="24"/>
        </w:rPr>
        <w:t xml:space="preserve">9:00 – 9:15 </w:t>
      </w:r>
      <w:r w:rsidRPr="00F419DA">
        <w:rPr>
          <w:rFonts w:ascii="Arial" w:hAnsi="Arial" w:cs="Arial"/>
          <w:b/>
          <w:bCs/>
          <w:sz w:val="24"/>
          <w:szCs w:val="24"/>
        </w:rPr>
        <w:t>Partnerstwo Publiczno</w:t>
      </w:r>
      <w:r w:rsidRPr="00F419DA" w:rsidR="00D21811">
        <w:rPr>
          <w:rFonts w:ascii="Arial" w:hAnsi="Arial" w:cs="Arial"/>
          <w:b/>
          <w:bCs/>
          <w:sz w:val="24"/>
          <w:szCs w:val="24"/>
        </w:rPr>
        <w:t>-</w:t>
      </w:r>
      <w:r w:rsidRPr="00F419DA">
        <w:rPr>
          <w:rFonts w:ascii="Arial" w:hAnsi="Arial" w:cs="Arial"/>
          <w:b/>
          <w:bCs/>
          <w:sz w:val="24"/>
          <w:szCs w:val="24"/>
        </w:rPr>
        <w:t>Prywatne</w:t>
      </w:r>
      <w:r w:rsidR="00F419DA">
        <w:rPr>
          <w:rFonts w:ascii="Arial" w:hAnsi="Arial" w:cs="Arial"/>
          <w:b/>
          <w:bCs/>
          <w:sz w:val="24"/>
          <w:szCs w:val="24"/>
        </w:rPr>
        <w:t xml:space="preserve"> – nowa usługa.</w:t>
      </w:r>
    </w:p>
    <w:p w:rsidR="00F419DA" w:rsidP="00F419DA" w:rsidRDefault="003B10FD" w14:paraId="2C29A81C" w14:textId="128A0A2D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3B10FD">
        <w:rPr>
          <w:rFonts w:ascii="Arial" w:hAnsi="Arial" w:cs="Arial"/>
          <w:sz w:val="24"/>
          <w:szCs w:val="24"/>
        </w:rPr>
        <w:t>Przedstawiciel Punktu Informacyjnego Funduszy Europejskich Urzędu Marszałkowskiego Województwa Podkarpackiego</w:t>
      </w:r>
    </w:p>
    <w:p w:rsidRPr="003B10FD" w:rsidR="003B10FD" w:rsidP="00F419DA" w:rsidRDefault="003B10FD" w14:paraId="41D4B6AE" w14:textId="77777777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Pr="00F30A59" w:rsidR="002A6FDF" w:rsidP="00F30A59" w:rsidRDefault="002A6FDF" w14:paraId="45DF6CA0" w14:textId="4F54308A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sz w:val="24"/>
          <w:szCs w:val="24"/>
        </w:rPr>
      </w:pPr>
      <w:r w:rsidRPr="00F30A59">
        <w:rPr>
          <w:rFonts w:ascii="Arial" w:hAnsi="Arial" w:cs="Arial"/>
          <w:b/>
          <w:sz w:val="24"/>
          <w:szCs w:val="24"/>
        </w:rPr>
        <w:t xml:space="preserve">9:15 – 10:00 Porozumienia z gminami dotyczące promocji i realizacji programu w tym wsparcia i obsługi wnioskodawców w procesie składania wniosków w ramach Programu „Czyste Powietrze” </w:t>
      </w:r>
    </w:p>
    <w:p w:rsidR="00F30A59" w:rsidP="00F30A59" w:rsidRDefault="002A6FDF" w14:paraId="79C451DB" w14:textId="77777777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2A6FDF">
        <w:rPr>
          <w:rFonts w:ascii="Arial" w:hAnsi="Arial" w:cs="Arial"/>
          <w:sz w:val="24"/>
          <w:szCs w:val="24"/>
        </w:rPr>
        <w:t>Zmiany w porozumieniach w okresie realizacji programu 2023/2024.</w:t>
      </w:r>
    </w:p>
    <w:p w:rsidR="002A6FDF" w:rsidP="00F30A59" w:rsidRDefault="002A6FDF" w14:paraId="20E4E819" w14:textId="7B85449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2A6FDF">
        <w:rPr>
          <w:rFonts w:ascii="Arial" w:hAnsi="Arial" w:cs="Arial"/>
          <w:sz w:val="24"/>
          <w:szCs w:val="24"/>
        </w:rPr>
        <w:t>Rozliczenia porozumień z gminami.</w:t>
      </w:r>
    </w:p>
    <w:p w:rsidRPr="00F419DA" w:rsidR="00F419DA" w:rsidP="00F419DA" w:rsidRDefault="00F419DA" w14:paraId="3AD54A84" w14:textId="77777777">
      <w:pPr>
        <w:jc w:val="both"/>
        <w:rPr>
          <w:rFonts w:ascii="Arial" w:hAnsi="Arial" w:cs="Arial"/>
          <w:sz w:val="24"/>
          <w:szCs w:val="24"/>
        </w:rPr>
      </w:pPr>
    </w:p>
    <w:p w:rsidRPr="00F30A59" w:rsidR="002A6FDF" w:rsidP="00F30A59" w:rsidRDefault="002A6FDF" w14:paraId="3F0FF9E2" w14:textId="77777777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sz w:val="24"/>
          <w:szCs w:val="24"/>
        </w:rPr>
      </w:pPr>
      <w:r w:rsidRPr="00F30A59">
        <w:rPr>
          <w:rFonts w:ascii="Arial" w:hAnsi="Arial" w:cs="Arial"/>
          <w:b/>
          <w:sz w:val="24"/>
          <w:szCs w:val="24"/>
        </w:rPr>
        <w:t>10:00 – 13:30 Program Priorytetowy „Czyste Powietrze”</w:t>
      </w:r>
    </w:p>
    <w:p w:rsidR="00F30A59" w:rsidP="00F30A59" w:rsidRDefault="002A6FDF" w14:paraId="0CD159C7" w14:textId="77777777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2A6FDF">
        <w:rPr>
          <w:rFonts w:ascii="Arial" w:hAnsi="Arial" w:cs="Arial"/>
          <w:sz w:val="24"/>
          <w:szCs w:val="24"/>
        </w:rPr>
        <w:t>Na co można otrzymać dofinansowanie – zakres przedsięwzięcia.</w:t>
      </w:r>
    </w:p>
    <w:p w:rsidR="00F30A59" w:rsidP="00F30A59" w:rsidRDefault="002A6FDF" w14:paraId="1B77A1B2" w14:textId="77777777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2A6FDF">
        <w:rPr>
          <w:rFonts w:ascii="Arial" w:hAnsi="Arial" w:cs="Arial"/>
          <w:sz w:val="24"/>
          <w:szCs w:val="24"/>
        </w:rPr>
        <w:t>Przerwa</w:t>
      </w:r>
      <w:r w:rsidR="00F30A59">
        <w:rPr>
          <w:rFonts w:ascii="Arial" w:hAnsi="Arial" w:cs="Arial"/>
          <w:sz w:val="24"/>
          <w:szCs w:val="24"/>
        </w:rPr>
        <w:t>.</w:t>
      </w:r>
    </w:p>
    <w:p w:rsidR="00F30A59" w:rsidP="00F30A59" w:rsidRDefault="002A6FDF" w14:paraId="3754F09F" w14:textId="77777777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2A6FDF">
        <w:rPr>
          <w:rFonts w:ascii="Arial" w:hAnsi="Arial" w:cs="Arial"/>
          <w:sz w:val="24"/>
          <w:szCs w:val="24"/>
        </w:rPr>
        <w:t>Kompleksowa termomodernizacja.</w:t>
      </w:r>
    </w:p>
    <w:p w:rsidR="00F30A59" w:rsidP="00F30A59" w:rsidRDefault="002A6FDF" w14:paraId="5A874272" w14:textId="77777777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2A6FDF">
        <w:rPr>
          <w:rFonts w:ascii="Arial" w:hAnsi="Arial" w:cs="Arial"/>
          <w:sz w:val="24"/>
          <w:szCs w:val="24"/>
        </w:rPr>
        <w:t>Najczęstsze powody decyzji negatywnych.</w:t>
      </w:r>
    </w:p>
    <w:p w:rsidR="00F30A59" w:rsidP="00F30A59" w:rsidRDefault="002A6FDF" w14:paraId="70E42786" w14:textId="77777777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2A6FDF">
        <w:rPr>
          <w:rFonts w:ascii="Arial" w:hAnsi="Arial" w:cs="Arial"/>
          <w:sz w:val="24"/>
          <w:szCs w:val="24"/>
        </w:rPr>
        <w:t>Najczęściej popełniane błędy we wnioskach o dofinansowanie i o płatność.</w:t>
      </w:r>
    </w:p>
    <w:p w:rsidR="00F30A59" w:rsidP="00F30A59" w:rsidRDefault="002A6FDF" w14:paraId="759347CC" w14:textId="73427EDD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2A6FDF">
        <w:rPr>
          <w:rFonts w:ascii="Arial" w:hAnsi="Arial" w:cs="Arial"/>
          <w:sz w:val="24"/>
          <w:szCs w:val="24"/>
        </w:rPr>
        <w:t>Przerwa</w:t>
      </w:r>
      <w:r w:rsidR="00F30A59">
        <w:rPr>
          <w:rFonts w:ascii="Arial" w:hAnsi="Arial" w:cs="Arial"/>
          <w:sz w:val="24"/>
          <w:szCs w:val="24"/>
        </w:rPr>
        <w:t>.</w:t>
      </w:r>
    </w:p>
    <w:p w:rsidR="002A6FDF" w:rsidP="00F30A59" w:rsidRDefault="002A6FDF" w14:paraId="661B1BA8" w14:textId="2E3646AF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r w:rsidRPr="002A6FDF">
        <w:rPr>
          <w:rFonts w:ascii="Arial" w:hAnsi="Arial" w:cs="Arial"/>
          <w:sz w:val="24"/>
          <w:szCs w:val="24"/>
        </w:rPr>
        <w:t>Prefinansowanie, zasady rozliczania inwestycji, aneksowanie umów.</w:t>
      </w:r>
    </w:p>
    <w:p w:rsidRPr="00F419DA" w:rsidR="00F419DA" w:rsidP="00F419DA" w:rsidRDefault="00F419DA" w14:paraId="0D519915" w14:textId="77777777">
      <w:pPr>
        <w:jc w:val="both"/>
        <w:rPr>
          <w:rFonts w:ascii="Arial" w:hAnsi="Arial" w:cs="Arial"/>
          <w:sz w:val="24"/>
          <w:szCs w:val="24"/>
        </w:rPr>
      </w:pPr>
    </w:p>
    <w:p w:rsidRPr="00F30A59" w:rsidR="00605208" w:rsidP="00B939F8" w:rsidRDefault="002A6FDF" w14:paraId="129CD801" w14:textId="6D9A8251">
      <w:pPr>
        <w:pStyle w:val="Akapitzlist"/>
        <w:numPr>
          <w:ilvl w:val="0"/>
          <w:numId w:val="21"/>
        </w:numPr>
        <w:tabs>
          <w:tab w:val="left" w:pos="6720"/>
        </w:tabs>
        <w:jc w:val="both"/>
        <w:rPr>
          <w:rFonts w:ascii="Arial" w:hAnsi="Arial" w:cs="Arial"/>
          <w:b/>
          <w:sz w:val="24"/>
          <w:szCs w:val="24"/>
        </w:rPr>
      </w:pPr>
      <w:r w:rsidRPr="003B10FD">
        <w:rPr>
          <w:rFonts w:ascii="Arial" w:hAnsi="Arial" w:cs="Arial"/>
          <w:b/>
          <w:sz w:val="24"/>
          <w:szCs w:val="24"/>
        </w:rPr>
        <w:t>13:30 – 14:00 Pytania i odpowiedzi</w:t>
      </w:r>
    </w:p>
    <w:sectPr w:rsidRPr="00F30A59" w:rsidR="00605208" w:rsidSect="005142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746" w:right="1559" w:bottom="567" w:left="1276" w:header="426" w:footer="7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6F0F7" w14:textId="77777777" w:rsidR="00510C4C" w:rsidRDefault="00510C4C">
      <w:r>
        <w:separator/>
      </w:r>
    </w:p>
  </w:endnote>
  <w:endnote w:type="continuationSeparator" w:id="0">
    <w:p w14:paraId="2B0C2742" w14:textId="77777777" w:rsidR="00510C4C" w:rsidRDefault="0051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56158" w14:textId="77777777" w:rsidR="003B10FD" w:rsidRDefault="003B10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E02E" w14:textId="0AD0516B" w:rsidR="005142A0" w:rsidRDefault="005142A0" w:rsidP="005C51E2">
    <w:pPr>
      <w:jc w:val="center"/>
      <w:rPr>
        <w:rFonts w:ascii="Arial" w:hAnsi="Arial" w:cs="Arial"/>
        <w:b/>
        <w:spacing w:val="10"/>
        <w:szCs w:val="18"/>
      </w:rPr>
    </w:pPr>
  </w:p>
  <w:p w14:paraId="605B500B" w14:textId="74D02B11" w:rsidR="005142A0" w:rsidRDefault="0086178E" w:rsidP="005C51E2">
    <w:pPr>
      <w:jc w:val="center"/>
      <w:rPr>
        <w:rFonts w:ascii="Arial" w:hAnsi="Arial" w:cs="Arial"/>
        <w:b/>
        <w:spacing w:val="10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6F89F8B" wp14:editId="16961FFD">
          <wp:simplePos x="0" y="0"/>
          <wp:positionH relativeFrom="page">
            <wp:align>center</wp:align>
          </wp:positionH>
          <wp:positionV relativeFrom="paragraph">
            <wp:posOffset>8890</wp:posOffset>
          </wp:positionV>
          <wp:extent cx="4301338" cy="587926"/>
          <wp:effectExtent l="0" t="0" r="444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1338" cy="587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4BE80F" w14:textId="4F2FAC89" w:rsidR="005142A0" w:rsidRDefault="005142A0" w:rsidP="005C51E2">
    <w:pPr>
      <w:jc w:val="center"/>
      <w:rPr>
        <w:rFonts w:ascii="Arial" w:hAnsi="Arial" w:cs="Arial"/>
        <w:b/>
        <w:spacing w:val="10"/>
        <w:szCs w:val="18"/>
      </w:rPr>
    </w:pPr>
  </w:p>
  <w:p w14:paraId="6C8A0149" w14:textId="62DF8196" w:rsidR="005142A0" w:rsidRDefault="005142A0" w:rsidP="005C51E2">
    <w:pPr>
      <w:jc w:val="center"/>
      <w:rPr>
        <w:rFonts w:ascii="Arial" w:hAnsi="Arial" w:cs="Arial"/>
        <w:b/>
        <w:spacing w:val="10"/>
        <w:szCs w:val="18"/>
      </w:rPr>
    </w:pPr>
  </w:p>
  <w:p w14:paraId="6B9D4708" w14:textId="45ED2471" w:rsidR="005142A0" w:rsidRDefault="005142A0" w:rsidP="005C51E2">
    <w:pPr>
      <w:jc w:val="center"/>
      <w:rPr>
        <w:rFonts w:ascii="Arial" w:hAnsi="Arial" w:cs="Arial"/>
        <w:b/>
        <w:spacing w:val="10"/>
        <w:szCs w:val="18"/>
      </w:rPr>
    </w:pPr>
  </w:p>
  <w:p w14:paraId="359BE85B" w14:textId="77777777" w:rsidR="005142A0" w:rsidRDefault="005142A0" w:rsidP="005C51E2">
    <w:pPr>
      <w:jc w:val="center"/>
      <w:rPr>
        <w:rFonts w:ascii="Arial" w:hAnsi="Arial" w:cs="Arial"/>
        <w:b/>
        <w:spacing w:val="10"/>
        <w:szCs w:val="18"/>
      </w:rPr>
    </w:pPr>
  </w:p>
  <w:p w14:paraId="098ABDCE" w14:textId="66134915" w:rsidR="003F5B15" w:rsidRPr="005C51E2" w:rsidRDefault="000709E4" w:rsidP="000709E4">
    <w:pPr>
      <w:jc w:val="center"/>
      <w:rPr>
        <w:rFonts w:ascii="Arial" w:hAnsi="Arial" w:cs="Arial"/>
        <w:b/>
        <w:spacing w:val="10"/>
        <w:szCs w:val="18"/>
      </w:rPr>
    </w:pPr>
    <w:r w:rsidRPr="000709E4">
      <w:rPr>
        <w:rFonts w:ascii="Arial" w:hAnsi="Arial" w:cs="Arial"/>
        <w:b/>
        <w:spacing w:val="10"/>
        <w:szCs w:val="18"/>
      </w:rPr>
      <w:t>Szkolenie współfinansowane ze środków Unii Europejskiej z Europejskiego Funduszu Rozwoju Regionalnego w ramach Pomocy Technicznej dla Funduszy Europejskich 2021-2027</w:t>
    </w:r>
    <w:r w:rsidR="003B10FD">
      <w:rPr>
        <w:rFonts w:ascii="Arial" w:hAnsi="Arial" w:cs="Arial"/>
        <w:b/>
        <w:spacing w:val="10"/>
        <w:szCs w:val="18"/>
      </w:rPr>
      <w:br/>
    </w:r>
    <w:r w:rsidRPr="000709E4">
      <w:rPr>
        <w:rFonts w:ascii="Arial" w:hAnsi="Arial" w:cs="Arial"/>
        <w:b/>
        <w:spacing w:val="10"/>
        <w:szCs w:val="18"/>
      </w:rPr>
      <w:t>oraz z budżetu państwa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ADFE" w14:textId="77777777" w:rsidR="003B10FD" w:rsidRDefault="003B10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C73A3" w14:textId="77777777" w:rsidR="00510C4C" w:rsidRDefault="00510C4C">
      <w:r>
        <w:separator/>
      </w:r>
    </w:p>
  </w:footnote>
  <w:footnote w:type="continuationSeparator" w:id="0">
    <w:p w14:paraId="549E7615" w14:textId="77777777" w:rsidR="00510C4C" w:rsidRDefault="0051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D1E8E" w14:textId="77777777" w:rsidR="003B10FD" w:rsidRDefault="003B10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4431" w14:textId="453870B3" w:rsidR="003F5B15" w:rsidRDefault="005142A0" w:rsidP="002B3330">
    <w:pPr>
      <w:ind w:firstLine="284"/>
    </w:pPr>
    <w:r w:rsidRPr="009E5122">
      <w:rPr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1484BEF" wp14:editId="6D95DF8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4866" cy="700413"/>
          <wp:effectExtent l="0" t="0" r="4445" b="0"/>
          <wp:wrapNone/>
          <wp:docPr id="25" name="Obraz 25" descr="Grafika Punkt Informacyjn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Grafika Punkt Informacyjn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6" cy="700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38D8C1" w14:textId="77777777" w:rsidR="00541C8C" w:rsidRPr="00605208" w:rsidRDefault="00541C8C" w:rsidP="0060520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4B22" w14:textId="77777777" w:rsidR="003B10FD" w:rsidRDefault="003B10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20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13146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F949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6725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4C08BF"/>
    <w:multiLevelType w:val="hybridMultilevel"/>
    <w:tmpl w:val="50820084"/>
    <w:lvl w:ilvl="0" w:tplc="029C8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65F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367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FCF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CF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F43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FA9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8A77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6D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DF2435"/>
    <w:multiLevelType w:val="hybridMultilevel"/>
    <w:tmpl w:val="5B1CBD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F876BA"/>
    <w:multiLevelType w:val="hybridMultilevel"/>
    <w:tmpl w:val="A1B05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71684"/>
    <w:multiLevelType w:val="hybridMultilevel"/>
    <w:tmpl w:val="4F664BB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42CFE"/>
    <w:multiLevelType w:val="hybridMultilevel"/>
    <w:tmpl w:val="B3681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15E9D"/>
    <w:multiLevelType w:val="hybridMultilevel"/>
    <w:tmpl w:val="EDFEC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913B7"/>
    <w:multiLevelType w:val="hybridMultilevel"/>
    <w:tmpl w:val="D2A47B9E"/>
    <w:lvl w:ilvl="0" w:tplc="93D02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013D6"/>
    <w:multiLevelType w:val="hybridMultilevel"/>
    <w:tmpl w:val="A99E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F167B"/>
    <w:multiLevelType w:val="hybridMultilevel"/>
    <w:tmpl w:val="21E26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C29AF"/>
    <w:multiLevelType w:val="hybridMultilevel"/>
    <w:tmpl w:val="6924142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25231"/>
    <w:multiLevelType w:val="hybridMultilevel"/>
    <w:tmpl w:val="86225EDC"/>
    <w:lvl w:ilvl="0" w:tplc="98EE5F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E28D0"/>
    <w:multiLevelType w:val="multilevel"/>
    <w:tmpl w:val="D29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643E68"/>
    <w:multiLevelType w:val="multilevel"/>
    <w:tmpl w:val="DA7C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533AD6"/>
    <w:multiLevelType w:val="hybridMultilevel"/>
    <w:tmpl w:val="01B611F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65135"/>
    <w:multiLevelType w:val="hybridMultilevel"/>
    <w:tmpl w:val="28A2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931F3"/>
    <w:multiLevelType w:val="hybridMultilevel"/>
    <w:tmpl w:val="CC60F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96279"/>
    <w:multiLevelType w:val="hybridMultilevel"/>
    <w:tmpl w:val="24E01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355964">
    <w:abstractNumId w:val="3"/>
  </w:num>
  <w:num w:numId="2" w16cid:durableId="1664822423">
    <w:abstractNumId w:val="2"/>
  </w:num>
  <w:num w:numId="3" w16cid:durableId="1497069156">
    <w:abstractNumId w:val="1"/>
  </w:num>
  <w:num w:numId="4" w16cid:durableId="33971374">
    <w:abstractNumId w:val="0"/>
  </w:num>
  <w:num w:numId="5" w16cid:durableId="1051345147">
    <w:abstractNumId w:val="11"/>
  </w:num>
  <w:num w:numId="6" w16cid:durableId="597635915">
    <w:abstractNumId w:val="5"/>
  </w:num>
  <w:num w:numId="7" w16cid:durableId="728268159">
    <w:abstractNumId w:val="20"/>
  </w:num>
  <w:num w:numId="8" w16cid:durableId="1305811177">
    <w:abstractNumId w:val="19"/>
  </w:num>
  <w:num w:numId="9" w16cid:durableId="1968315512">
    <w:abstractNumId w:val="7"/>
  </w:num>
  <w:num w:numId="10" w16cid:durableId="1321810530">
    <w:abstractNumId w:val="17"/>
  </w:num>
  <w:num w:numId="11" w16cid:durableId="1660621634">
    <w:abstractNumId w:val="13"/>
  </w:num>
  <w:num w:numId="12" w16cid:durableId="713115934">
    <w:abstractNumId w:val="16"/>
  </w:num>
  <w:num w:numId="13" w16cid:durableId="888152042">
    <w:abstractNumId w:val="18"/>
  </w:num>
  <w:num w:numId="14" w16cid:durableId="32923730">
    <w:abstractNumId w:val="12"/>
  </w:num>
  <w:num w:numId="15" w16cid:durableId="1160734424">
    <w:abstractNumId w:val="4"/>
  </w:num>
  <w:num w:numId="16" w16cid:durableId="1349526531">
    <w:abstractNumId w:val="8"/>
  </w:num>
  <w:num w:numId="17" w16cid:durableId="497229983">
    <w:abstractNumId w:val="9"/>
  </w:num>
  <w:num w:numId="18" w16cid:durableId="536552505">
    <w:abstractNumId w:val="6"/>
  </w:num>
  <w:num w:numId="19" w16cid:durableId="1030835136">
    <w:abstractNumId w:val="14"/>
  </w:num>
  <w:num w:numId="20" w16cid:durableId="585307836">
    <w:abstractNumId w:val="15"/>
  </w:num>
  <w:num w:numId="21" w16cid:durableId="18145615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24762ae3-f1d4-4431-928f-a031715efc49"/>
  </w:docVars>
  <w:rsids>
    <w:rsidRoot w:val="009837DC"/>
    <w:rsid w:val="00004962"/>
    <w:rsid w:val="00013736"/>
    <w:rsid w:val="000242B7"/>
    <w:rsid w:val="00024AC5"/>
    <w:rsid w:val="00034041"/>
    <w:rsid w:val="00040EDB"/>
    <w:rsid w:val="00061407"/>
    <w:rsid w:val="00062297"/>
    <w:rsid w:val="00064664"/>
    <w:rsid w:val="000709E4"/>
    <w:rsid w:val="00070A3A"/>
    <w:rsid w:val="00075E4E"/>
    <w:rsid w:val="00081867"/>
    <w:rsid w:val="00083301"/>
    <w:rsid w:val="0009234F"/>
    <w:rsid w:val="00095D31"/>
    <w:rsid w:val="000A5039"/>
    <w:rsid w:val="000A5EDA"/>
    <w:rsid w:val="000B04CD"/>
    <w:rsid w:val="000B05E5"/>
    <w:rsid w:val="000B74B1"/>
    <w:rsid w:val="000C0EC5"/>
    <w:rsid w:val="000C33EB"/>
    <w:rsid w:val="000C3DF8"/>
    <w:rsid w:val="000C446F"/>
    <w:rsid w:val="000C633C"/>
    <w:rsid w:val="000D5FE8"/>
    <w:rsid w:val="000E0B1E"/>
    <w:rsid w:val="000E516C"/>
    <w:rsid w:val="000E72D8"/>
    <w:rsid w:val="000F7C06"/>
    <w:rsid w:val="00101921"/>
    <w:rsid w:val="0010597A"/>
    <w:rsid w:val="001063C9"/>
    <w:rsid w:val="0011351F"/>
    <w:rsid w:val="001227C6"/>
    <w:rsid w:val="00123FA4"/>
    <w:rsid w:val="001308E1"/>
    <w:rsid w:val="00136285"/>
    <w:rsid w:val="00147160"/>
    <w:rsid w:val="00165013"/>
    <w:rsid w:val="0017101E"/>
    <w:rsid w:val="00182330"/>
    <w:rsid w:val="00191D26"/>
    <w:rsid w:val="001B0F76"/>
    <w:rsid w:val="001B2125"/>
    <w:rsid w:val="001C09F6"/>
    <w:rsid w:val="001C388C"/>
    <w:rsid w:val="001C580C"/>
    <w:rsid w:val="001E1BD9"/>
    <w:rsid w:val="001E41F3"/>
    <w:rsid w:val="001E5321"/>
    <w:rsid w:val="001F01C2"/>
    <w:rsid w:val="001F2627"/>
    <w:rsid w:val="00202B61"/>
    <w:rsid w:val="00203F18"/>
    <w:rsid w:val="00206F38"/>
    <w:rsid w:val="00211DFC"/>
    <w:rsid w:val="002150D9"/>
    <w:rsid w:val="00230B69"/>
    <w:rsid w:val="00232436"/>
    <w:rsid w:val="00232515"/>
    <w:rsid w:val="0023383C"/>
    <w:rsid w:val="00234469"/>
    <w:rsid w:val="002405B8"/>
    <w:rsid w:val="0024241E"/>
    <w:rsid w:val="0024787E"/>
    <w:rsid w:val="00247B05"/>
    <w:rsid w:val="00247B98"/>
    <w:rsid w:val="00250E8F"/>
    <w:rsid w:val="00260ABB"/>
    <w:rsid w:val="00266976"/>
    <w:rsid w:val="00285FE3"/>
    <w:rsid w:val="00293E1C"/>
    <w:rsid w:val="002A1981"/>
    <w:rsid w:val="002A6FDF"/>
    <w:rsid w:val="002B3330"/>
    <w:rsid w:val="002B5C0F"/>
    <w:rsid w:val="002B6285"/>
    <w:rsid w:val="002C254D"/>
    <w:rsid w:val="002C26EB"/>
    <w:rsid w:val="002D4FB5"/>
    <w:rsid w:val="002E4166"/>
    <w:rsid w:val="002F1954"/>
    <w:rsid w:val="003078EA"/>
    <w:rsid w:val="0031176C"/>
    <w:rsid w:val="00320039"/>
    <w:rsid w:val="003236FA"/>
    <w:rsid w:val="0032450B"/>
    <w:rsid w:val="0033262D"/>
    <w:rsid w:val="0033661F"/>
    <w:rsid w:val="0034184E"/>
    <w:rsid w:val="00350E9D"/>
    <w:rsid w:val="003514EA"/>
    <w:rsid w:val="00355884"/>
    <w:rsid w:val="00375B42"/>
    <w:rsid w:val="00376E74"/>
    <w:rsid w:val="00387CD7"/>
    <w:rsid w:val="00394B22"/>
    <w:rsid w:val="00394B3B"/>
    <w:rsid w:val="00397390"/>
    <w:rsid w:val="003A3707"/>
    <w:rsid w:val="003A7310"/>
    <w:rsid w:val="003B10FD"/>
    <w:rsid w:val="003B208A"/>
    <w:rsid w:val="003B5357"/>
    <w:rsid w:val="003B61A0"/>
    <w:rsid w:val="003C7AB9"/>
    <w:rsid w:val="003D5888"/>
    <w:rsid w:val="003D5F1B"/>
    <w:rsid w:val="003F5B15"/>
    <w:rsid w:val="00401267"/>
    <w:rsid w:val="00421E7F"/>
    <w:rsid w:val="004272C2"/>
    <w:rsid w:val="00431524"/>
    <w:rsid w:val="0043431A"/>
    <w:rsid w:val="00434C16"/>
    <w:rsid w:val="00444EE1"/>
    <w:rsid w:val="00445752"/>
    <w:rsid w:val="004548E0"/>
    <w:rsid w:val="00463D07"/>
    <w:rsid w:val="004658D0"/>
    <w:rsid w:val="00465C50"/>
    <w:rsid w:val="004735F2"/>
    <w:rsid w:val="004838B6"/>
    <w:rsid w:val="00487065"/>
    <w:rsid w:val="00490AE4"/>
    <w:rsid w:val="004939D7"/>
    <w:rsid w:val="00494A41"/>
    <w:rsid w:val="004A469D"/>
    <w:rsid w:val="004C7D33"/>
    <w:rsid w:val="004C7F84"/>
    <w:rsid w:val="004E1480"/>
    <w:rsid w:val="0050087F"/>
    <w:rsid w:val="0050301F"/>
    <w:rsid w:val="00510C4C"/>
    <w:rsid w:val="005142A0"/>
    <w:rsid w:val="00514408"/>
    <w:rsid w:val="00516CEF"/>
    <w:rsid w:val="00525E77"/>
    <w:rsid w:val="00532BB3"/>
    <w:rsid w:val="005400B9"/>
    <w:rsid w:val="00541C8C"/>
    <w:rsid w:val="00552857"/>
    <w:rsid w:val="00572606"/>
    <w:rsid w:val="00576CB1"/>
    <w:rsid w:val="00581611"/>
    <w:rsid w:val="00581FCE"/>
    <w:rsid w:val="00583F95"/>
    <w:rsid w:val="00591C82"/>
    <w:rsid w:val="00592CFE"/>
    <w:rsid w:val="00593E01"/>
    <w:rsid w:val="005971E4"/>
    <w:rsid w:val="005A1C49"/>
    <w:rsid w:val="005A247E"/>
    <w:rsid w:val="005A33A9"/>
    <w:rsid w:val="005B54C3"/>
    <w:rsid w:val="005C51E2"/>
    <w:rsid w:val="005D2837"/>
    <w:rsid w:val="005D6872"/>
    <w:rsid w:val="005E4D00"/>
    <w:rsid w:val="005F13F8"/>
    <w:rsid w:val="005F1F1F"/>
    <w:rsid w:val="005F2B32"/>
    <w:rsid w:val="005F6C85"/>
    <w:rsid w:val="00605208"/>
    <w:rsid w:val="0060695D"/>
    <w:rsid w:val="00611A10"/>
    <w:rsid w:val="0063606F"/>
    <w:rsid w:val="0066542D"/>
    <w:rsid w:val="00671067"/>
    <w:rsid w:val="00672A88"/>
    <w:rsid w:val="00673C0F"/>
    <w:rsid w:val="00677E77"/>
    <w:rsid w:val="00683D6B"/>
    <w:rsid w:val="00686FEE"/>
    <w:rsid w:val="00695B96"/>
    <w:rsid w:val="006A13F8"/>
    <w:rsid w:val="006A2772"/>
    <w:rsid w:val="006A7BB7"/>
    <w:rsid w:val="006B03A5"/>
    <w:rsid w:val="006C14B0"/>
    <w:rsid w:val="006C61A7"/>
    <w:rsid w:val="006C679E"/>
    <w:rsid w:val="006D045B"/>
    <w:rsid w:val="006D37F3"/>
    <w:rsid w:val="006E12D9"/>
    <w:rsid w:val="006E4738"/>
    <w:rsid w:val="006E73E7"/>
    <w:rsid w:val="006F3AA6"/>
    <w:rsid w:val="007051A9"/>
    <w:rsid w:val="0071628D"/>
    <w:rsid w:val="00724C04"/>
    <w:rsid w:val="00736D64"/>
    <w:rsid w:val="0074654E"/>
    <w:rsid w:val="00746E6A"/>
    <w:rsid w:val="007472AF"/>
    <w:rsid w:val="00753ED7"/>
    <w:rsid w:val="00755678"/>
    <w:rsid w:val="00757619"/>
    <w:rsid w:val="007576D0"/>
    <w:rsid w:val="007663DD"/>
    <w:rsid w:val="00771A9F"/>
    <w:rsid w:val="007721A3"/>
    <w:rsid w:val="0078377D"/>
    <w:rsid w:val="007869FF"/>
    <w:rsid w:val="00793988"/>
    <w:rsid w:val="00796F98"/>
    <w:rsid w:val="007A120D"/>
    <w:rsid w:val="007A1A8E"/>
    <w:rsid w:val="007A2532"/>
    <w:rsid w:val="007C2196"/>
    <w:rsid w:val="007C25B1"/>
    <w:rsid w:val="007C55ED"/>
    <w:rsid w:val="007E16DB"/>
    <w:rsid w:val="007E505D"/>
    <w:rsid w:val="007E5F43"/>
    <w:rsid w:val="007E6E36"/>
    <w:rsid w:val="007E7D1A"/>
    <w:rsid w:val="007F7EA7"/>
    <w:rsid w:val="00803507"/>
    <w:rsid w:val="008036C9"/>
    <w:rsid w:val="008145EF"/>
    <w:rsid w:val="00821053"/>
    <w:rsid w:val="00822FB3"/>
    <w:rsid w:val="00826373"/>
    <w:rsid w:val="00836EE4"/>
    <w:rsid w:val="008400F8"/>
    <w:rsid w:val="0084090F"/>
    <w:rsid w:val="00851891"/>
    <w:rsid w:val="0086178E"/>
    <w:rsid w:val="008617ED"/>
    <w:rsid w:val="00867435"/>
    <w:rsid w:val="00872C36"/>
    <w:rsid w:val="00876183"/>
    <w:rsid w:val="008771E7"/>
    <w:rsid w:val="00881427"/>
    <w:rsid w:val="008815C1"/>
    <w:rsid w:val="00882067"/>
    <w:rsid w:val="008826CA"/>
    <w:rsid w:val="00884B87"/>
    <w:rsid w:val="00886DA2"/>
    <w:rsid w:val="00893E71"/>
    <w:rsid w:val="008A0783"/>
    <w:rsid w:val="008A18E5"/>
    <w:rsid w:val="008B3D30"/>
    <w:rsid w:val="008C195D"/>
    <w:rsid w:val="008C5474"/>
    <w:rsid w:val="008C72B4"/>
    <w:rsid w:val="008D06C5"/>
    <w:rsid w:val="008D322E"/>
    <w:rsid w:val="008E3E78"/>
    <w:rsid w:val="008E3F5A"/>
    <w:rsid w:val="008E5592"/>
    <w:rsid w:val="008F3413"/>
    <w:rsid w:val="008F545C"/>
    <w:rsid w:val="008F5753"/>
    <w:rsid w:val="008F5EEA"/>
    <w:rsid w:val="00901E50"/>
    <w:rsid w:val="00903727"/>
    <w:rsid w:val="0091476B"/>
    <w:rsid w:val="00917052"/>
    <w:rsid w:val="00921996"/>
    <w:rsid w:val="009228B0"/>
    <w:rsid w:val="0092324F"/>
    <w:rsid w:val="00930F1C"/>
    <w:rsid w:val="00932A1F"/>
    <w:rsid w:val="0093416B"/>
    <w:rsid w:val="009440A2"/>
    <w:rsid w:val="009448B5"/>
    <w:rsid w:val="0094514B"/>
    <w:rsid w:val="009456FE"/>
    <w:rsid w:val="00964F45"/>
    <w:rsid w:val="00965EA7"/>
    <w:rsid w:val="00970387"/>
    <w:rsid w:val="00971926"/>
    <w:rsid w:val="0097387B"/>
    <w:rsid w:val="009749D0"/>
    <w:rsid w:val="00977608"/>
    <w:rsid w:val="00981C31"/>
    <w:rsid w:val="0098287B"/>
    <w:rsid w:val="009837DC"/>
    <w:rsid w:val="00992A39"/>
    <w:rsid w:val="00992AFC"/>
    <w:rsid w:val="00994CF9"/>
    <w:rsid w:val="009A0217"/>
    <w:rsid w:val="009B10A2"/>
    <w:rsid w:val="009B5767"/>
    <w:rsid w:val="009B66D9"/>
    <w:rsid w:val="009B73B3"/>
    <w:rsid w:val="009C1CB2"/>
    <w:rsid w:val="009C480C"/>
    <w:rsid w:val="009C6F09"/>
    <w:rsid w:val="009C6FEE"/>
    <w:rsid w:val="009E3E0F"/>
    <w:rsid w:val="00A004DA"/>
    <w:rsid w:val="00A02F6B"/>
    <w:rsid w:val="00A04289"/>
    <w:rsid w:val="00A24853"/>
    <w:rsid w:val="00A324D2"/>
    <w:rsid w:val="00A366A5"/>
    <w:rsid w:val="00A36CCB"/>
    <w:rsid w:val="00A41477"/>
    <w:rsid w:val="00A429FD"/>
    <w:rsid w:val="00A50FC8"/>
    <w:rsid w:val="00A5746D"/>
    <w:rsid w:val="00A575BB"/>
    <w:rsid w:val="00A60F30"/>
    <w:rsid w:val="00A61E8C"/>
    <w:rsid w:val="00A66674"/>
    <w:rsid w:val="00A75519"/>
    <w:rsid w:val="00A82CD9"/>
    <w:rsid w:val="00A83195"/>
    <w:rsid w:val="00A85028"/>
    <w:rsid w:val="00A87CF0"/>
    <w:rsid w:val="00AA0C26"/>
    <w:rsid w:val="00AA18A3"/>
    <w:rsid w:val="00AA7744"/>
    <w:rsid w:val="00AB4B3F"/>
    <w:rsid w:val="00AC642D"/>
    <w:rsid w:val="00AD1E72"/>
    <w:rsid w:val="00AD77D9"/>
    <w:rsid w:val="00AE1B78"/>
    <w:rsid w:val="00B002E0"/>
    <w:rsid w:val="00B228B0"/>
    <w:rsid w:val="00B24E63"/>
    <w:rsid w:val="00B26241"/>
    <w:rsid w:val="00B265DE"/>
    <w:rsid w:val="00B41D39"/>
    <w:rsid w:val="00B47F3F"/>
    <w:rsid w:val="00B53EB9"/>
    <w:rsid w:val="00B55CDB"/>
    <w:rsid w:val="00B576DE"/>
    <w:rsid w:val="00B6318A"/>
    <w:rsid w:val="00B7084E"/>
    <w:rsid w:val="00B74F19"/>
    <w:rsid w:val="00B8368B"/>
    <w:rsid w:val="00B83F12"/>
    <w:rsid w:val="00B955A3"/>
    <w:rsid w:val="00B9699B"/>
    <w:rsid w:val="00B97C15"/>
    <w:rsid w:val="00B97C22"/>
    <w:rsid w:val="00BA188D"/>
    <w:rsid w:val="00BA30AE"/>
    <w:rsid w:val="00BA3306"/>
    <w:rsid w:val="00BA3A86"/>
    <w:rsid w:val="00BA6594"/>
    <w:rsid w:val="00BB3907"/>
    <w:rsid w:val="00BC0422"/>
    <w:rsid w:val="00BC192C"/>
    <w:rsid w:val="00BC5F21"/>
    <w:rsid w:val="00BC7657"/>
    <w:rsid w:val="00BD0C72"/>
    <w:rsid w:val="00BF0565"/>
    <w:rsid w:val="00C059A9"/>
    <w:rsid w:val="00C07F86"/>
    <w:rsid w:val="00C10DA2"/>
    <w:rsid w:val="00C141C2"/>
    <w:rsid w:val="00C233E3"/>
    <w:rsid w:val="00C2713C"/>
    <w:rsid w:val="00C27CC3"/>
    <w:rsid w:val="00C31D49"/>
    <w:rsid w:val="00C542D6"/>
    <w:rsid w:val="00C55A04"/>
    <w:rsid w:val="00C718A7"/>
    <w:rsid w:val="00C73B7D"/>
    <w:rsid w:val="00C77903"/>
    <w:rsid w:val="00C821EE"/>
    <w:rsid w:val="00C84EBD"/>
    <w:rsid w:val="00C8688E"/>
    <w:rsid w:val="00C904DB"/>
    <w:rsid w:val="00CA3BB6"/>
    <w:rsid w:val="00CA5757"/>
    <w:rsid w:val="00CB344E"/>
    <w:rsid w:val="00CE097A"/>
    <w:rsid w:val="00CE614B"/>
    <w:rsid w:val="00CE7040"/>
    <w:rsid w:val="00D04A61"/>
    <w:rsid w:val="00D0566B"/>
    <w:rsid w:val="00D10DAD"/>
    <w:rsid w:val="00D21811"/>
    <w:rsid w:val="00D24D50"/>
    <w:rsid w:val="00D32719"/>
    <w:rsid w:val="00D36AB0"/>
    <w:rsid w:val="00D37FCF"/>
    <w:rsid w:val="00D535A9"/>
    <w:rsid w:val="00D70048"/>
    <w:rsid w:val="00D8262B"/>
    <w:rsid w:val="00D86D68"/>
    <w:rsid w:val="00D9261E"/>
    <w:rsid w:val="00D9323F"/>
    <w:rsid w:val="00DA41DD"/>
    <w:rsid w:val="00DA73F3"/>
    <w:rsid w:val="00DC31BD"/>
    <w:rsid w:val="00DD171E"/>
    <w:rsid w:val="00DF3421"/>
    <w:rsid w:val="00DF3BB0"/>
    <w:rsid w:val="00DF67BC"/>
    <w:rsid w:val="00E014DA"/>
    <w:rsid w:val="00E33DB0"/>
    <w:rsid w:val="00E52D04"/>
    <w:rsid w:val="00E53BDE"/>
    <w:rsid w:val="00E6662E"/>
    <w:rsid w:val="00E6798D"/>
    <w:rsid w:val="00E7635B"/>
    <w:rsid w:val="00E76B54"/>
    <w:rsid w:val="00E810A6"/>
    <w:rsid w:val="00E82705"/>
    <w:rsid w:val="00E84974"/>
    <w:rsid w:val="00EA523A"/>
    <w:rsid w:val="00EB14B2"/>
    <w:rsid w:val="00EB18E5"/>
    <w:rsid w:val="00EB1FEB"/>
    <w:rsid w:val="00EB519E"/>
    <w:rsid w:val="00EC0F8A"/>
    <w:rsid w:val="00ED08D6"/>
    <w:rsid w:val="00ED0F41"/>
    <w:rsid w:val="00ED1D6F"/>
    <w:rsid w:val="00ED732B"/>
    <w:rsid w:val="00EE2F85"/>
    <w:rsid w:val="00EE572E"/>
    <w:rsid w:val="00EF634F"/>
    <w:rsid w:val="00F04B58"/>
    <w:rsid w:val="00F04F03"/>
    <w:rsid w:val="00F051C7"/>
    <w:rsid w:val="00F05E4C"/>
    <w:rsid w:val="00F113A0"/>
    <w:rsid w:val="00F11B16"/>
    <w:rsid w:val="00F13A38"/>
    <w:rsid w:val="00F213BF"/>
    <w:rsid w:val="00F21692"/>
    <w:rsid w:val="00F309F2"/>
    <w:rsid w:val="00F30A59"/>
    <w:rsid w:val="00F30C35"/>
    <w:rsid w:val="00F30E28"/>
    <w:rsid w:val="00F371FB"/>
    <w:rsid w:val="00F419DA"/>
    <w:rsid w:val="00F444F1"/>
    <w:rsid w:val="00F46591"/>
    <w:rsid w:val="00F53F31"/>
    <w:rsid w:val="00F62AEE"/>
    <w:rsid w:val="00F643C4"/>
    <w:rsid w:val="00F645A5"/>
    <w:rsid w:val="00F67330"/>
    <w:rsid w:val="00F77B6A"/>
    <w:rsid w:val="00F817DE"/>
    <w:rsid w:val="00F94628"/>
    <w:rsid w:val="00FA7180"/>
    <w:rsid w:val="00FB1FAA"/>
    <w:rsid w:val="00FC4051"/>
    <w:rsid w:val="00FC5080"/>
    <w:rsid w:val="00FC57C2"/>
    <w:rsid w:val="00FC62CA"/>
    <w:rsid w:val="00FE2CE9"/>
    <w:rsid w:val="00FE6361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FDC237"/>
  <w15:chartTrackingRefBased/>
  <w15:docId w15:val="{920C6744-6A05-47D9-931E-2C52060E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Condensed" w:eastAsia="Segoe Condensed" w:hAnsi="Segoe Condensed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semiHidden/>
    <w:qFormat/>
    <w:rsid w:val="005F6C85"/>
    <w:rPr>
      <w:spacing w:val="8"/>
      <w:sz w:val="18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1"/>
    <w:semiHidden/>
    <w:qFormat/>
    <w:rsid w:val="005F6C85"/>
    <w:pPr>
      <w:outlineLvl w:val="0"/>
    </w:pPr>
    <w:rPr>
      <w:b/>
      <w:color w:val="FFFFFF"/>
      <w:sz w:val="20"/>
      <w:szCs w:val="20"/>
      <w:lang w:val="x-none" w:eastAsia="x-none"/>
    </w:rPr>
  </w:style>
  <w:style w:type="paragraph" w:styleId="Nagwek2">
    <w:name w:val="heading 2"/>
    <w:basedOn w:val="Nagwek1"/>
    <w:next w:val="Normalny"/>
    <w:link w:val="Nagwek2Znak"/>
    <w:uiPriority w:val="1"/>
    <w:semiHidden/>
    <w:qFormat/>
    <w:rsid w:val="005F6C85"/>
    <w:pPr>
      <w:outlineLvl w:val="1"/>
    </w:pPr>
    <w:rPr>
      <w:color w:val="A6A6A6"/>
    </w:rPr>
  </w:style>
  <w:style w:type="paragraph" w:styleId="Nagwek3">
    <w:name w:val="heading 3"/>
    <w:basedOn w:val="Nagwek2"/>
    <w:next w:val="Normalny"/>
    <w:link w:val="Nagwek3Znak"/>
    <w:uiPriority w:val="1"/>
    <w:semiHidden/>
    <w:qFormat/>
    <w:rsid w:val="005F6C85"/>
    <w:pPr>
      <w:outlineLvl w:val="2"/>
    </w:pPr>
    <w:rPr>
      <w:b w:val="0"/>
    </w:rPr>
  </w:style>
  <w:style w:type="paragraph" w:styleId="Nagwek4">
    <w:name w:val="heading 4"/>
    <w:basedOn w:val="Nagwek5"/>
    <w:next w:val="Normalny"/>
    <w:link w:val="Nagwek4Znak"/>
    <w:uiPriority w:val="1"/>
    <w:semiHidden/>
    <w:qFormat/>
    <w:rsid w:val="005F6C85"/>
    <w:pPr>
      <w:spacing w:before="40" w:after="280"/>
      <w:outlineLvl w:val="3"/>
    </w:pPr>
    <w:rPr>
      <w:color w:val="B8CCE4"/>
    </w:rPr>
  </w:style>
  <w:style w:type="paragraph" w:styleId="Nagwek5">
    <w:name w:val="heading 5"/>
    <w:basedOn w:val="Normalny"/>
    <w:next w:val="Normalny"/>
    <w:link w:val="Nagwek5Znak"/>
    <w:uiPriority w:val="1"/>
    <w:semiHidden/>
    <w:qFormat/>
    <w:rsid w:val="005F6C85"/>
    <w:pPr>
      <w:keepNext/>
      <w:keepLines/>
      <w:spacing w:before="200"/>
      <w:outlineLvl w:val="4"/>
    </w:pPr>
    <w:rPr>
      <w:rFonts w:eastAsia="Times New Roman"/>
      <w:color w:val="D9D9D9"/>
      <w:sz w:val="9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6C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5F6C8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C85"/>
    <w:rPr>
      <w:rFonts w:ascii="Tahoma" w:hAnsi="Tahoma"/>
      <w:spacing w:val="0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F6C8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1"/>
    <w:semiHidden/>
    <w:rsid w:val="005F6C85"/>
    <w:rPr>
      <w:b/>
      <w:color w:val="FFFFFF"/>
      <w:spacing w:val="8"/>
      <w:sz w:val="20"/>
    </w:rPr>
  </w:style>
  <w:style w:type="character" w:customStyle="1" w:styleId="Nagwek2Znak">
    <w:name w:val="Nagłówek 2 Znak"/>
    <w:link w:val="Nagwek2"/>
    <w:uiPriority w:val="1"/>
    <w:semiHidden/>
    <w:rsid w:val="005F6C85"/>
    <w:rPr>
      <w:b/>
      <w:color w:val="A6A6A6"/>
      <w:spacing w:val="8"/>
      <w:sz w:val="20"/>
    </w:rPr>
  </w:style>
  <w:style w:type="character" w:customStyle="1" w:styleId="Nagwek3Znak">
    <w:name w:val="Nagłówek 3 Znak"/>
    <w:link w:val="Nagwek3"/>
    <w:uiPriority w:val="1"/>
    <w:semiHidden/>
    <w:rsid w:val="005F6C85"/>
    <w:rPr>
      <w:color w:val="A6A6A6"/>
      <w:spacing w:val="8"/>
      <w:sz w:val="20"/>
    </w:rPr>
  </w:style>
  <w:style w:type="character" w:customStyle="1" w:styleId="Nagwek4Znak">
    <w:name w:val="Nagłówek 4 Znak"/>
    <w:link w:val="Nagwek4"/>
    <w:uiPriority w:val="1"/>
    <w:semiHidden/>
    <w:rsid w:val="005F6C85"/>
    <w:rPr>
      <w:rFonts w:eastAsia="Times New Roman" w:cs="Times New Roman"/>
      <w:color w:val="B8CCE4"/>
      <w:spacing w:val="8"/>
      <w:sz w:val="96"/>
    </w:rPr>
  </w:style>
  <w:style w:type="character" w:customStyle="1" w:styleId="Nagwek5Znak">
    <w:name w:val="Nagłówek 5 Znak"/>
    <w:link w:val="Nagwek5"/>
    <w:uiPriority w:val="1"/>
    <w:semiHidden/>
    <w:rsid w:val="005F6C85"/>
    <w:rPr>
      <w:rFonts w:eastAsia="Times New Roman" w:cs="Times New Roman"/>
      <w:color w:val="D9D9D9"/>
      <w:spacing w:val="8"/>
      <w:sz w:val="96"/>
    </w:rPr>
  </w:style>
  <w:style w:type="paragraph" w:customStyle="1" w:styleId="BodyCopy">
    <w:name w:val="Body Copy"/>
    <w:basedOn w:val="Normalny"/>
    <w:qFormat/>
    <w:rsid w:val="005F6C85"/>
    <w:rPr>
      <w:sz w:val="16"/>
    </w:rPr>
  </w:style>
  <w:style w:type="paragraph" w:customStyle="1" w:styleId="MeetingMinutesHeading">
    <w:name w:val="Meeting Minutes Heading"/>
    <w:basedOn w:val="Normalny"/>
    <w:qFormat/>
    <w:rsid w:val="005F6C85"/>
    <w:pPr>
      <w:keepNext/>
      <w:keepLines/>
      <w:spacing w:before="40" w:after="280"/>
    </w:pPr>
    <w:rPr>
      <w:rFonts w:eastAsia="Times New Roman"/>
      <w:color w:val="B8CCE4"/>
      <w:sz w:val="96"/>
    </w:rPr>
  </w:style>
  <w:style w:type="paragraph" w:customStyle="1" w:styleId="MinutesandAgendaTitles">
    <w:name w:val="Minutes and Agenda Titles"/>
    <w:basedOn w:val="Normalny"/>
    <w:qFormat/>
    <w:rsid w:val="005F6C85"/>
    <w:rPr>
      <w:b/>
      <w:color w:val="FFFFFF"/>
      <w:sz w:val="20"/>
    </w:rPr>
  </w:style>
  <w:style w:type="paragraph" w:styleId="Nagwek">
    <w:name w:val="header"/>
    <w:basedOn w:val="Normalny"/>
    <w:link w:val="NagwekZnak"/>
    <w:uiPriority w:val="99"/>
    <w:unhideWhenUsed/>
    <w:rsid w:val="005F6C85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F6C85"/>
    <w:rPr>
      <w:spacing w:val="8"/>
      <w:sz w:val="18"/>
    </w:rPr>
  </w:style>
  <w:style w:type="paragraph" w:styleId="Stopka">
    <w:name w:val="footer"/>
    <w:basedOn w:val="Normalny"/>
    <w:link w:val="StopkaZnak"/>
    <w:uiPriority w:val="99"/>
    <w:unhideWhenUsed/>
    <w:rsid w:val="005F6C85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F6C85"/>
    <w:rPr>
      <w:spacing w:val="8"/>
      <w:sz w:val="18"/>
    </w:rPr>
  </w:style>
  <w:style w:type="character" w:styleId="Hipercze">
    <w:name w:val="Hyperlink"/>
    <w:uiPriority w:val="99"/>
    <w:unhideWhenUsed/>
    <w:rsid w:val="00576CB1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D0F41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7E16DB"/>
    <w:pPr>
      <w:spacing w:after="200" w:line="276" w:lineRule="auto"/>
      <w:ind w:left="720"/>
      <w:contextualSpacing/>
    </w:pPr>
    <w:rPr>
      <w:spacing w:val="0"/>
      <w:sz w:val="22"/>
    </w:rPr>
  </w:style>
  <w:style w:type="character" w:styleId="Pogrubienie">
    <w:name w:val="Strong"/>
    <w:uiPriority w:val="22"/>
    <w:qFormat/>
    <w:rsid w:val="00D926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97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8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7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5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055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we&#322;\AppData\Roaming\Microsoft\Templates\Meeting%20minute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2010-09-02T00:00:00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1C02D8-8061-44C9-AA22-2B40C399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15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1027</CharactersWithSpaces>
  <SharedDoc>false</SharedDoc>
  <HLinks>
    <vt:vector size="6" baseType="variant">
      <vt:variant>
        <vt:i4>2228236</vt:i4>
      </vt:variant>
      <vt:variant>
        <vt:i4>0</vt:i4>
      </vt:variant>
      <vt:variant>
        <vt:i4>0</vt:i4>
      </vt:variant>
      <vt:variant>
        <vt:i4>5</vt:i4>
      </vt:variant>
      <vt:variant>
        <vt:lpwstr>mailto:iod@podkarpackie.pl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Miśko</dc:creator>
  <cp:keywords/>
  <cp:lastModifiedBy>Jerzy Janiec</cp:lastModifiedBy>
  <cp:revision>4</cp:revision>
  <cp:lastPrinted>2023-05-31T09:43:00Z</cp:lastPrinted>
  <dcterms:created xsi:type="dcterms:W3CDTF">2023-10-30T11:52:00Z</dcterms:created>
  <dcterms:modified xsi:type="dcterms:W3CDTF">2023-10-31T11:44:00Z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TC101731851045</vt:lpwstr>
  </property>
</Properties>
</file>